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E7" w:rsidRPr="00A54620" w:rsidRDefault="00C9759E" w:rsidP="00CB07E7">
      <w:pPr>
        <w:rPr>
          <w:b/>
          <w:sz w:val="24"/>
          <w:szCs w:val="24"/>
        </w:rPr>
      </w:pPr>
      <w:r w:rsidRPr="00A54620">
        <w:rPr>
          <w:b/>
          <w:sz w:val="24"/>
          <w:szCs w:val="24"/>
        </w:rPr>
        <w:t xml:space="preserve">Scoil Naomh </w:t>
      </w:r>
      <w:r w:rsidR="00A54620" w:rsidRPr="00A54620">
        <w:rPr>
          <w:b/>
          <w:sz w:val="24"/>
          <w:szCs w:val="24"/>
        </w:rPr>
        <w:t>Iosef Physical Education Policy</w:t>
      </w:r>
    </w:p>
    <w:p w:rsidR="00CB07E7" w:rsidRPr="00A54620" w:rsidRDefault="00CB07E7" w:rsidP="00CB07E7">
      <w:pPr>
        <w:rPr>
          <w:sz w:val="24"/>
          <w:szCs w:val="24"/>
        </w:rPr>
      </w:pPr>
      <w:r w:rsidRPr="00A54620">
        <w:rPr>
          <w:b/>
          <w:sz w:val="24"/>
          <w:szCs w:val="24"/>
        </w:rPr>
        <w:t>Introductory Statement</w:t>
      </w:r>
      <w:r w:rsidRPr="00A54620">
        <w:rPr>
          <w:sz w:val="24"/>
          <w:szCs w:val="24"/>
        </w:rPr>
        <w:t xml:space="preserve"> </w:t>
      </w:r>
    </w:p>
    <w:p w:rsidR="00A54620" w:rsidRPr="00A54620" w:rsidRDefault="00CB07E7" w:rsidP="00CB07E7">
      <w:pPr>
        <w:rPr>
          <w:sz w:val="24"/>
          <w:szCs w:val="24"/>
        </w:rPr>
      </w:pPr>
      <w:r w:rsidRPr="00A54620">
        <w:rPr>
          <w:sz w:val="24"/>
          <w:szCs w:val="24"/>
        </w:rPr>
        <w:t>This Policy Statement is a r</w:t>
      </w:r>
      <w:r w:rsidR="00755830" w:rsidRPr="00A54620">
        <w:rPr>
          <w:sz w:val="24"/>
          <w:szCs w:val="24"/>
        </w:rPr>
        <w:t>ecord of practice in Scoil Naomh Iosef</w:t>
      </w:r>
      <w:r w:rsidRPr="00A54620">
        <w:rPr>
          <w:sz w:val="24"/>
          <w:szCs w:val="24"/>
        </w:rPr>
        <w:t xml:space="preserve"> regarding the teaching and learning of Physical Education (P.E). This Policy Statement w</w:t>
      </w:r>
      <w:r w:rsidR="00755830" w:rsidRPr="00A54620">
        <w:rPr>
          <w:sz w:val="24"/>
          <w:szCs w:val="24"/>
        </w:rPr>
        <w:t>as reviewed by teaching staff during Term 1 of the 2018/2019</w:t>
      </w:r>
      <w:r w:rsidRPr="00A54620">
        <w:rPr>
          <w:sz w:val="24"/>
          <w:szCs w:val="24"/>
        </w:rPr>
        <w:t xml:space="preserve"> School Year. It was subsequently reviewed and approved at the Staff Mee</w:t>
      </w:r>
      <w:r w:rsidR="007F12F4">
        <w:rPr>
          <w:sz w:val="24"/>
          <w:szCs w:val="24"/>
        </w:rPr>
        <w:t>ting held on January 22</w:t>
      </w:r>
      <w:r w:rsidR="007F12F4" w:rsidRPr="007F12F4">
        <w:rPr>
          <w:sz w:val="24"/>
          <w:szCs w:val="24"/>
          <w:vertAlign w:val="superscript"/>
        </w:rPr>
        <w:t>nd</w:t>
      </w:r>
      <w:r w:rsidR="007F12F4">
        <w:rPr>
          <w:sz w:val="24"/>
          <w:szCs w:val="24"/>
        </w:rPr>
        <w:t xml:space="preserve"> 2019</w:t>
      </w:r>
      <w:r w:rsidRPr="00A54620">
        <w:rPr>
          <w:sz w:val="24"/>
          <w:szCs w:val="24"/>
        </w:rPr>
        <w:t>. The Policy Statement was subsequently reviewed and ratified by the Board of Management at it</w:t>
      </w:r>
      <w:r w:rsidR="007F12F4">
        <w:rPr>
          <w:sz w:val="24"/>
          <w:szCs w:val="24"/>
        </w:rPr>
        <w:t>s Meeting on January 28</w:t>
      </w:r>
      <w:r w:rsidR="007F12F4" w:rsidRPr="007F12F4">
        <w:rPr>
          <w:sz w:val="24"/>
          <w:szCs w:val="24"/>
          <w:vertAlign w:val="superscript"/>
        </w:rPr>
        <w:t>th</w:t>
      </w:r>
      <w:r w:rsidR="007F12F4">
        <w:rPr>
          <w:sz w:val="24"/>
          <w:szCs w:val="24"/>
        </w:rPr>
        <w:t xml:space="preserve"> 2019</w:t>
      </w:r>
      <w:r w:rsidR="00A54620" w:rsidRPr="00A54620">
        <w:rPr>
          <w:sz w:val="24"/>
          <w:szCs w:val="24"/>
        </w:rPr>
        <w:t xml:space="preserve">. </w:t>
      </w:r>
    </w:p>
    <w:p w:rsidR="00A54620" w:rsidRPr="00A54620" w:rsidRDefault="00CB07E7" w:rsidP="00CB07E7">
      <w:pPr>
        <w:rPr>
          <w:sz w:val="24"/>
          <w:szCs w:val="24"/>
        </w:rPr>
      </w:pPr>
      <w:r w:rsidRPr="00A54620">
        <w:rPr>
          <w:sz w:val="24"/>
          <w:szCs w:val="24"/>
        </w:rPr>
        <w:t xml:space="preserve">The Policy Statement is guided by the curriculum documents produced and published by the Department of </w:t>
      </w:r>
      <w:r w:rsidR="00A54620" w:rsidRPr="00A54620">
        <w:rPr>
          <w:sz w:val="24"/>
          <w:szCs w:val="24"/>
        </w:rPr>
        <w:t xml:space="preserve">Education and Skills (1999).  </w:t>
      </w:r>
    </w:p>
    <w:p w:rsidR="00CB07E7" w:rsidRPr="00A54620" w:rsidRDefault="00CB07E7" w:rsidP="00CB07E7">
      <w:pPr>
        <w:rPr>
          <w:sz w:val="24"/>
          <w:szCs w:val="24"/>
        </w:rPr>
      </w:pPr>
      <w:r w:rsidRPr="00A54620">
        <w:rPr>
          <w:sz w:val="24"/>
          <w:szCs w:val="24"/>
        </w:rPr>
        <w:t xml:space="preserve">This Policy Statement is produced in order to fulfil the obligations placed on the BOM regarding the development of a School Plan as outlined in the Education Act (1998).  </w:t>
      </w:r>
    </w:p>
    <w:p w:rsidR="00CB07E7" w:rsidRPr="00A54620" w:rsidRDefault="00CB07E7" w:rsidP="00CB07E7">
      <w:pPr>
        <w:rPr>
          <w:b/>
          <w:sz w:val="24"/>
          <w:szCs w:val="24"/>
        </w:rPr>
      </w:pPr>
      <w:r w:rsidRPr="00A54620">
        <w:rPr>
          <w:b/>
          <w:sz w:val="24"/>
          <w:szCs w:val="24"/>
        </w:rPr>
        <w:t xml:space="preserve">Rationale </w:t>
      </w:r>
    </w:p>
    <w:p w:rsidR="00755830" w:rsidRPr="00A54620" w:rsidRDefault="00CB07E7" w:rsidP="00755830">
      <w:pPr>
        <w:pStyle w:val="ListParagraph"/>
        <w:numPr>
          <w:ilvl w:val="0"/>
          <w:numId w:val="11"/>
        </w:numPr>
        <w:rPr>
          <w:sz w:val="24"/>
          <w:szCs w:val="24"/>
        </w:rPr>
      </w:pPr>
      <w:r w:rsidRPr="00A54620">
        <w:rPr>
          <w:sz w:val="24"/>
          <w:szCs w:val="24"/>
        </w:rPr>
        <w:t>To review the existing Policy</w:t>
      </w:r>
      <w:r w:rsidR="00755830" w:rsidRPr="00A54620">
        <w:rPr>
          <w:sz w:val="24"/>
          <w:szCs w:val="24"/>
        </w:rPr>
        <w:t xml:space="preserve"> Statement and Plan for P.E. </w:t>
      </w:r>
    </w:p>
    <w:p w:rsidR="00CB07E7" w:rsidRPr="00A54620" w:rsidRDefault="00CB07E7" w:rsidP="00755830">
      <w:pPr>
        <w:pStyle w:val="ListParagraph"/>
        <w:numPr>
          <w:ilvl w:val="0"/>
          <w:numId w:val="11"/>
        </w:numPr>
        <w:rPr>
          <w:sz w:val="24"/>
          <w:szCs w:val="24"/>
        </w:rPr>
      </w:pPr>
      <w:r w:rsidRPr="00A54620">
        <w:rPr>
          <w:sz w:val="24"/>
          <w:szCs w:val="24"/>
        </w:rPr>
        <w:t>To guide teachers in their individual planning for P.E. by putting in place a structured approach regarding the content and methodologies for the teaching of P.E. in Sc</w:t>
      </w:r>
      <w:r w:rsidR="00755830" w:rsidRPr="00A54620">
        <w:rPr>
          <w:sz w:val="24"/>
          <w:szCs w:val="24"/>
        </w:rPr>
        <w:t>oil Naomh Iosef</w:t>
      </w:r>
      <w:r w:rsidRPr="00A54620">
        <w:rPr>
          <w:sz w:val="24"/>
          <w:szCs w:val="24"/>
        </w:rPr>
        <w:t xml:space="preserve">. </w:t>
      </w:r>
    </w:p>
    <w:p w:rsidR="00CB07E7" w:rsidRPr="00A54620" w:rsidRDefault="00CB07E7" w:rsidP="00CB07E7">
      <w:pPr>
        <w:rPr>
          <w:sz w:val="24"/>
          <w:szCs w:val="24"/>
        </w:rPr>
      </w:pPr>
      <w:r w:rsidRPr="00A54620">
        <w:rPr>
          <w:sz w:val="24"/>
          <w:szCs w:val="24"/>
        </w:rPr>
        <w:t xml:space="preserve"> </w:t>
      </w:r>
    </w:p>
    <w:p w:rsidR="00CB07E7" w:rsidRPr="00A54620" w:rsidRDefault="00CB07E7" w:rsidP="00CB07E7">
      <w:pPr>
        <w:rPr>
          <w:b/>
          <w:sz w:val="24"/>
          <w:szCs w:val="24"/>
        </w:rPr>
      </w:pPr>
      <w:r w:rsidRPr="00A54620">
        <w:rPr>
          <w:b/>
          <w:sz w:val="24"/>
          <w:szCs w:val="24"/>
        </w:rPr>
        <w:t xml:space="preserve">Vision and Aims </w:t>
      </w:r>
    </w:p>
    <w:p w:rsidR="00CB07E7" w:rsidRPr="00A54620" w:rsidRDefault="00CB07E7" w:rsidP="00CB07E7">
      <w:pPr>
        <w:rPr>
          <w:sz w:val="24"/>
          <w:szCs w:val="24"/>
        </w:rPr>
      </w:pPr>
      <w:r w:rsidRPr="00A54620">
        <w:rPr>
          <w:sz w:val="24"/>
          <w:szCs w:val="24"/>
        </w:rPr>
        <w:t xml:space="preserve">(a) </w:t>
      </w:r>
      <w:r w:rsidRPr="00A54620">
        <w:rPr>
          <w:b/>
          <w:sz w:val="24"/>
          <w:szCs w:val="24"/>
        </w:rPr>
        <w:t>Vision:</w:t>
      </w:r>
      <w:r w:rsidR="00755830" w:rsidRPr="00A54620">
        <w:rPr>
          <w:sz w:val="24"/>
          <w:szCs w:val="24"/>
        </w:rPr>
        <w:t xml:space="preserve"> Scoil Naomh Iosef</w:t>
      </w:r>
      <w:r w:rsidR="0016682D">
        <w:rPr>
          <w:sz w:val="24"/>
          <w:szCs w:val="24"/>
        </w:rPr>
        <w:t xml:space="preserve"> recognises that P.E.</w:t>
      </w:r>
      <w:bookmarkStart w:id="0" w:name="_GoBack"/>
      <w:bookmarkEnd w:id="0"/>
      <w:r w:rsidRPr="00A54620">
        <w:rPr>
          <w:sz w:val="24"/>
          <w:szCs w:val="24"/>
        </w:rPr>
        <w:t xml:space="preserve"> is part of a balanced curriculum which aims to develop the whole spectrum of the child’s intelligence. We also seek to develop the child’s physical, aesthetic, intellectual, emotional, creative and cultural development through engagement in positive P.E. experiences. </w:t>
      </w:r>
    </w:p>
    <w:p w:rsidR="00CB07E7" w:rsidRPr="00A54620" w:rsidRDefault="00755830" w:rsidP="00CB07E7">
      <w:pPr>
        <w:rPr>
          <w:sz w:val="24"/>
          <w:szCs w:val="24"/>
        </w:rPr>
      </w:pPr>
      <w:r w:rsidRPr="00A54620">
        <w:rPr>
          <w:sz w:val="24"/>
          <w:szCs w:val="24"/>
        </w:rPr>
        <w:t xml:space="preserve">(b) </w:t>
      </w:r>
      <w:r w:rsidRPr="00A54620">
        <w:rPr>
          <w:b/>
          <w:sz w:val="24"/>
          <w:szCs w:val="24"/>
        </w:rPr>
        <w:t>Aims:</w:t>
      </w:r>
      <w:r w:rsidRPr="00A54620">
        <w:rPr>
          <w:sz w:val="24"/>
          <w:szCs w:val="24"/>
        </w:rPr>
        <w:t xml:space="preserve">  Scoil Naomh Iosef</w:t>
      </w:r>
      <w:r w:rsidR="00CB07E7" w:rsidRPr="00A54620">
        <w:rPr>
          <w:sz w:val="24"/>
          <w:szCs w:val="24"/>
        </w:rPr>
        <w:t xml:space="preserve"> endorse the aims of the Primary School Curriculum for P.E. </w:t>
      </w:r>
    </w:p>
    <w:p w:rsidR="00755830" w:rsidRPr="00A54620" w:rsidRDefault="00CB07E7" w:rsidP="00755830">
      <w:pPr>
        <w:pStyle w:val="ListParagraph"/>
        <w:numPr>
          <w:ilvl w:val="0"/>
          <w:numId w:val="10"/>
        </w:numPr>
        <w:rPr>
          <w:sz w:val="24"/>
          <w:szCs w:val="24"/>
        </w:rPr>
      </w:pPr>
      <w:r w:rsidRPr="00A54620">
        <w:rPr>
          <w:sz w:val="24"/>
          <w:szCs w:val="24"/>
        </w:rPr>
        <w:t>To promote the physical, social, emotional and intellectual deve</w:t>
      </w:r>
      <w:r w:rsidR="00755830" w:rsidRPr="00A54620">
        <w:rPr>
          <w:sz w:val="24"/>
          <w:szCs w:val="24"/>
        </w:rPr>
        <w:t xml:space="preserve">lopment of the child. </w:t>
      </w:r>
    </w:p>
    <w:p w:rsidR="00755830" w:rsidRPr="00A54620" w:rsidRDefault="00CB07E7" w:rsidP="00755830">
      <w:pPr>
        <w:pStyle w:val="ListParagraph"/>
        <w:numPr>
          <w:ilvl w:val="0"/>
          <w:numId w:val="10"/>
        </w:numPr>
        <w:rPr>
          <w:sz w:val="24"/>
          <w:szCs w:val="24"/>
        </w:rPr>
      </w:pPr>
      <w:r w:rsidRPr="00A54620">
        <w:rPr>
          <w:sz w:val="24"/>
          <w:szCs w:val="24"/>
        </w:rPr>
        <w:t>To develop</w:t>
      </w:r>
      <w:r w:rsidR="00755830" w:rsidRPr="00A54620">
        <w:rPr>
          <w:sz w:val="24"/>
          <w:szCs w:val="24"/>
        </w:rPr>
        <w:t xml:space="preserve"> positive personal qualities. </w:t>
      </w:r>
    </w:p>
    <w:p w:rsidR="00755830" w:rsidRPr="00A54620" w:rsidRDefault="00CB07E7" w:rsidP="00755830">
      <w:pPr>
        <w:pStyle w:val="ListParagraph"/>
        <w:numPr>
          <w:ilvl w:val="0"/>
          <w:numId w:val="10"/>
        </w:numPr>
        <w:rPr>
          <w:sz w:val="24"/>
          <w:szCs w:val="24"/>
        </w:rPr>
      </w:pPr>
      <w:r w:rsidRPr="00A54620">
        <w:rPr>
          <w:sz w:val="24"/>
          <w:szCs w:val="24"/>
        </w:rPr>
        <w:t>To help in the acquisition of an appropriate range of movement ski</w:t>
      </w:r>
      <w:r w:rsidR="00755830" w:rsidRPr="00A54620">
        <w:rPr>
          <w:sz w:val="24"/>
          <w:szCs w:val="24"/>
        </w:rPr>
        <w:t>lls in a variety of contexts.</w:t>
      </w:r>
    </w:p>
    <w:p w:rsidR="00755830" w:rsidRPr="00A54620" w:rsidRDefault="00CB07E7" w:rsidP="00755830">
      <w:pPr>
        <w:pStyle w:val="ListParagraph"/>
        <w:numPr>
          <w:ilvl w:val="0"/>
          <w:numId w:val="10"/>
        </w:numPr>
        <w:rPr>
          <w:sz w:val="24"/>
          <w:szCs w:val="24"/>
        </w:rPr>
      </w:pPr>
      <w:r w:rsidRPr="00A54620">
        <w:rPr>
          <w:sz w:val="24"/>
          <w:szCs w:val="24"/>
        </w:rPr>
        <w:t>To promote understanding and knowledge of the</w:t>
      </w:r>
      <w:r w:rsidR="00755830" w:rsidRPr="00A54620">
        <w:rPr>
          <w:sz w:val="24"/>
          <w:szCs w:val="24"/>
        </w:rPr>
        <w:t xml:space="preserve"> various aspects of movement. </w:t>
      </w:r>
    </w:p>
    <w:p w:rsidR="00755830" w:rsidRPr="00A54620" w:rsidRDefault="00CB07E7" w:rsidP="00755830">
      <w:pPr>
        <w:pStyle w:val="ListParagraph"/>
        <w:numPr>
          <w:ilvl w:val="0"/>
          <w:numId w:val="10"/>
        </w:numPr>
        <w:rPr>
          <w:sz w:val="24"/>
          <w:szCs w:val="24"/>
        </w:rPr>
      </w:pPr>
      <w:r w:rsidRPr="00A54620">
        <w:rPr>
          <w:sz w:val="24"/>
          <w:szCs w:val="24"/>
        </w:rPr>
        <w:t xml:space="preserve">To develop an appreciation of movement and the use of the body as an instrument </w:t>
      </w:r>
      <w:r w:rsidR="00755830" w:rsidRPr="00A54620">
        <w:rPr>
          <w:sz w:val="24"/>
          <w:szCs w:val="24"/>
        </w:rPr>
        <w:t xml:space="preserve">of expression and creativity. </w:t>
      </w:r>
    </w:p>
    <w:p w:rsidR="00C9759E" w:rsidRPr="00A54620" w:rsidRDefault="00CB07E7" w:rsidP="00755830">
      <w:pPr>
        <w:pStyle w:val="ListParagraph"/>
        <w:numPr>
          <w:ilvl w:val="0"/>
          <w:numId w:val="10"/>
        </w:numPr>
        <w:rPr>
          <w:sz w:val="24"/>
          <w:szCs w:val="24"/>
        </w:rPr>
      </w:pPr>
      <w:r w:rsidRPr="00A54620">
        <w:rPr>
          <w:sz w:val="24"/>
          <w:szCs w:val="24"/>
        </w:rPr>
        <w:t>To promote enjoyment of, and positive attitudes towards, physical activity and its contribution to lifelong health-related fitness, thus preparing the child for the active and purposeful use of leisure time.</w:t>
      </w:r>
    </w:p>
    <w:p w:rsidR="00CB07E7" w:rsidRPr="00A54620" w:rsidRDefault="00CB07E7" w:rsidP="00CB07E7">
      <w:pPr>
        <w:rPr>
          <w:b/>
          <w:sz w:val="24"/>
          <w:szCs w:val="24"/>
        </w:rPr>
      </w:pPr>
      <w:r w:rsidRPr="00A54620">
        <w:rPr>
          <w:b/>
          <w:sz w:val="24"/>
          <w:szCs w:val="24"/>
        </w:rPr>
        <w:t>Cu</w:t>
      </w:r>
      <w:r w:rsidR="00A54620" w:rsidRPr="00A54620">
        <w:rPr>
          <w:b/>
          <w:sz w:val="24"/>
          <w:szCs w:val="24"/>
        </w:rPr>
        <w:t xml:space="preserve">rriculum Planning  </w:t>
      </w:r>
    </w:p>
    <w:p w:rsidR="00CB07E7" w:rsidRPr="00A54620" w:rsidRDefault="00CB07E7" w:rsidP="00CB07E7">
      <w:pPr>
        <w:rPr>
          <w:b/>
          <w:sz w:val="24"/>
          <w:szCs w:val="24"/>
        </w:rPr>
      </w:pPr>
      <w:r w:rsidRPr="00A54620">
        <w:rPr>
          <w:b/>
          <w:sz w:val="24"/>
          <w:szCs w:val="24"/>
        </w:rPr>
        <w:t xml:space="preserve">1. Strands and Strand Units </w:t>
      </w:r>
    </w:p>
    <w:p w:rsidR="00CB07E7" w:rsidRPr="00A54620" w:rsidRDefault="00CB07E7" w:rsidP="00CB07E7">
      <w:pPr>
        <w:rPr>
          <w:sz w:val="24"/>
          <w:szCs w:val="24"/>
        </w:rPr>
      </w:pPr>
      <w:r w:rsidRPr="00A54620">
        <w:rPr>
          <w:sz w:val="24"/>
          <w:szCs w:val="24"/>
        </w:rPr>
        <w:lastRenderedPageBreak/>
        <w:t xml:space="preserve">Teachers are familiar with the strands/strand </w:t>
      </w:r>
      <w:r w:rsidR="00E9758F" w:rsidRPr="00A54620">
        <w:rPr>
          <w:sz w:val="24"/>
          <w:szCs w:val="24"/>
        </w:rPr>
        <w:t>unit’s</w:t>
      </w:r>
      <w:r w:rsidRPr="00A54620">
        <w:rPr>
          <w:sz w:val="24"/>
          <w:szCs w:val="24"/>
        </w:rPr>
        <w:t xml:space="preserve">/content objectives for the relevant class level(s).      </w:t>
      </w:r>
    </w:p>
    <w:p w:rsidR="00CB07E7" w:rsidRPr="00A54620" w:rsidRDefault="00E9758F" w:rsidP="00CB07E7">
      <w:pPr>
        <w:rPr>
          <w:sz w:val="24"/>
          <w:szCs w:val="24"/>
        </w:rPr>
      </w:pPr>
      <w:r w:rsidRPr="00A54620">
        <w:rPr>
          <w:sz w:val="24"/>
          <w:szCs w:val="24"/>
        </w:rPr>
        <w:t xml:space="preserve">Physical Education </w:t>
      </w:r>
      <w:r w:rsidR="00CB07E7" w:rsidRPr="00A54620">
        <w:rPr>
          <w:sz w:val="24"/>
          <w:szCs w:val="24"/>
        </w:rPr>
        <w:t xml:space="preserve">Curriculum: </w:t>
      </w:r>
    </w:p>
    <w:p w:rsidR="00E9758F" w:rsidRPr="00A54620" w:rsidRDefault="001047D9" w:rsidP="00E9758F">
      <w:pPr>
        <w:pStyle w:val="ListParagraph"/>
        <w:numPr>
          <w:ilvl w:val="0"/>
          <w:numId w:val="7"/>
        </w:numPr>
        <w:rPr>
          <w:sz w:val="24"/>
          <w:szCs w:val="24"/>
        </w:rPr>
      </w:pPr>
      <w:r w:rsidRPr="00A54620">
        <w:rPr>
          <w:sz w:val="24"/>
          <w:szCs w:val="24"/>
        </w:rPr>
        <w:t xml:space="preserve">Infant classes </w:t>
      </w:r>
      <w:r w:rsidR="00E9758F" w:rsidRPr="00A54620">
        <w:rPr>
          <w:sz w:val="24"/>
          <w:szCs w:val="24"/>
        </w:rPr>
        <w:t xml:space="preserve">p. 16-23 </w:t>
      </w:r>
    </w:p>
    <w:p w:rsidR="00E9758F" w:rsidRPr="00A54620" w:rsidRDefault="00CB07E7" w:rsidP="00E9758F">
      <w:pPr>
        <w:pStyle w:val="ListParagraph"/>
        <w:numPr>
          <w:ilvl w:val="0"/>
          <w:numId w:val="7"/>
        </w:numPr>
        <w:rPr>
          <w:sz w:val="24"/>
          <w:szCs w:val="24"/>
        </w:rPr>
      </w:pPr>
      <w:r w:rsidRPr="00A54620">
        <w:rPr>
          <w:sz w:val="24"/>
          <w:szCs w:val="24"/>
        </w:rPr>
        <w:t>First</w:t>
      </w:r>
      <w:r w:rsidR="001047D9" w:rsidRPr="00A54620">
        <w:rPr>
          <w:sz w:val="24"/>
          <w:szCs w:val="24"/>
        </w:rPr>
        <w:t xml:space="preserve"> and Second classes </w:t>
      </w:r>
      <w:r w:rsidR="00E9758F" w:rsidRPr="00A54620">
        <w:rPr>
          <w:sz w:val="24"/>
          <w:szCs w:val="24"/>
        </w:rPr>
        <w:t xml:space="preserve">p. 24-34 </w:t>
      </w:r>
    </w:p>
    <w:p w:rsidR="00E9758F" w:rsidRPr="00A54620" w:rsidRDefault="00CB07E7" w:rsidP="00E9758F">
      <w:pPr>
        <w:pStyle w:val="ListParagraph"/>
        <w:numPr>
          <w:ilvl w:val="0"/>
          <w:numId w:val="7"/>
        </w:numPr>
        <w:rPr>
          <w:sz w:val="24"/>
          <w:szCs w:val="24"/>
        </w:rPr>
      </w:pPr>
      <w:r w:rsidRPr="00A54620">
        <w:rPr>
          <w:sz w:val="24"/>
          <w:szCs w:val="24"/>
        </w:rPr>
        <w:t xml:space="preserve">Third </w:t>
      </w:r>
      <w:r w:rsidR="001047D9" w:rsidRPr="00A54620">
        <w:rPr>
          <w:sz w:val="24"/>
          <w:szCs w:val="24"/>
        </w:rPr>
        <w:t xml:space="preserve">and Fourth classes </w:t>
      </w:r>
      <w:r w:rsidR="00E9758F" w:rsidRPr="00A54620">
        <w:rPr>
          <w:sz w:val="24"/>
          <w:szCs w:val="24"/>
        </w:rPr>
        <w:t xml:space="preserve">p. 38-46  </w:t>
      </w:r>
    </w:p>
    <w:p w:rsidR="00E9758F" w:rsidRPr="00A54620" w:rsidRDefault="00CB07E7" w:rsidP="00E9758F">
      <w:pPr>
        <w:pStyle w:val="ListParagraph"/>
        <w:numPr>
          <w:ilvl w:val="0"/>
          <w:numId w:val="7"/>
        </w:numPr>
        <w:rPr>
          <w:sz w:val="24"/>
          <w:szCs w:val="24"/>
        </w:rPr>
      </w:pPr>
      <w:r w:rsidRPr="00A54620">
        <w:rPr>
          <w:sz w:val="24"/>
          <w:szCs w:val="24"/>
        </w:rPr>
        <w:t>Fift</w:t>
      </w:r>
      <w:r w:rsidR="00E9758F" w:rsidRPr="00A54620">
        <w:rPr>
          <w:sz w:val="24"/>
          <w:szCs w:val="24"/>
        </w:rPr>
        <w:t>h and Sixth clas</w:t>
      </w:r>
      <w:r w:rsidR="001047D9" w:rsidRPr="00A54620">
        <w:rPr>
          <w:sz w:val="24"/>
          <w:szCs w:val="24"/>
        </w:rPr>
        <w:t xml:space="preserve">ses </w:t>
      </w:r>
      <w:r w:rsidR="00E9758F" w:rsidRPr="00A54620">
        <w:rPr>
          <w:sz w:val="24"/>
          <w:szCs w:val="24"/>
        </w:rPr>
        <w:t xml:space="preserve">p. 48-59 </w:t>
      </w:r>
    </w:p>
    <w:p w:rsidR="00CB07E7" w:rsidRPr="00A54620" w:rsidRDefault="00CB07E7" w:rsidP="00E9758F">
      <w:pPr>
        <w:pStyle w:val="ListParagraph"/>
        <w:numPr>
          <w:ilvl w:val="0"/>
          <w:numId w:val="7"/>
        </w:numPr>
        <w:rPr>
          <w:sz w:val="24"/>
          <w:szCs w:val="24"/>
        </w:rPr>
      </w:pPr>
      <w:r w:rsidRPr="00A54620">
        <w:rPr>
          <w:sz w:val="24"/>
          <w:szCs w:val="24"/>
        </w:rPr>
        <w:t>A</w:t>
      </w:r>
      <w:r w:rsidR="001047D9" w:rsidRPr="00A54620">
        <w:rPr>
          <w:sz w:val="24"/>
          <w:szCs w:val="24"/>
        </w:rPr>
        <w:t>quatics: Junior Infants-Sixth p</w:t>
      </w:r>
      <w:r w:rsidRPr="00A54620">
        <w:rPr>
          <w:sz w:val="24"/>
          <w:szCs w:val="24"/>
        </w:rPr>
        <w:t xml:space="preserve">.62-64 </w:t>
      </w:r>
    </w:p>
    <w:p w:rsidR="00CB07E7" w:rsidRPr="00A54620" w:rsidRDefault="00CB07E7" w:rsidP="00CB07E7">
      <w:pPr>
        <w:rPr>
          <w:sz w:val="24"/>
          <w:szCs w:val="24"/>
        </w:rPr>
      </w:pPr>
      <w:r w:rsidRPr="00A54620">
        <w:rPr>
          <w:sz w:val="24"/>
          <w:szCs w:val="24"/>
        </w:rPr>
        <w:t>Teachers will choose a range of activities for all strands for each class. All children will have access to the strands of</w:t>
      </w:r>
      <w:r w:rsidR="007F12F4">
        <w:rPr>
          <w:sz w:val="24"/>
          <w:szCs w:val="24"/>
        </w:rPr>
        <w:t xml:space="preserve"> the PE curriculum. The practical aspects of the aquatics strand </w:t>
      </w:r>
      <w:r w:rsidRPr="00A54620">
        <w:rPr>
          <w:sz w:val="24"/>
          <w:szCs w:val="24"/>
        </w:rPr>
        <w:t>will be c</w:t>
      </w:r>
      <w:r w:rsidR="00E9758F" w:rsidRPr="00A54620">
        <w:rPr>
          <w:sz w:val="24"/>
          <w:szCs w:val="24"/>
        </w:rPr>
        <w:t>overed in classes 3</w:t>
      </w:r>
      <w:r w:rsidR="00E9758F" w:rsidRPr="00A54620">
        <w:rPr>
          <w:sz w:val="24"/>
          <w:szCs w:val="24"/>
          <w:vertAlign w:val="superscript"/>
        </w:rPr>
        <w:t>rd</w:t>
      </w:r>
      <w:r w:rsidR="00E9758F" w:rsidRPr="00A54620">
        <w:rPr>
          <w:sz w:val="24"/>
          <w:szCs w:val="24"/>
        </w:rPr>
        <w:t xml:space="preserve"> to 6th.</w:t>
      </w:r>
      <w:r w:rsidRPr="00A54620">
        <w:rPr>
          <w:sz w:val="24"/>
          <w:szCs w:val="24"/>
        </w:rPr>
        <w:t xml:space="preserve"> </w:t>
      </w:r>
      <w:r w:rsidR="007F12F4">
        <w:rPr>
          <w:sz w:val="24"/>
          <w:szCs w:val="24"/>
        </w:rPr>
        <w:t>Children will attend swimming lessons in a suitable swimming pool for a six week block with qualified instructors annually.  (Reference to this is also made in the Child Safeguarding Statement</w:t>
      </w:r>
      <w:proofErr w:type="gramStart"/>
      <w:r w:rsidR="007F12F4">
        <w:rPr>
          <w:sz w:val="24"/>
          <w:szCs w:val="24"/>
        </w:rPr>
        <w:t>. )</w:t>
      </w:r>
      <w:proofErr w:type="gramEnd"/>
    </w:p>
    <w:p w:rsidR="00CB07E7" w:rsidRPr="00A54620" w:rsidRDefault="00CB07E7" w:rsidP="00CB07E7">
      <w:pPr>
        <w:rPr>
          <w:sz w:val="24"/>
          <w:szCs w:val="24"/>
        </w:rPr>
      </w:pPr>
      <w:r w:rsidRPr="00A54620">
        <w:rPr>
          <w:sz w:val="24"/>
          <w:szCs w:val="24"/>
        </w:rPr>
        <w:t xml:space="preserve">Opportunities will be created to develop an understanding and appreciation of each strand unit. </w:t>
      </w:r>
    </w:p>
    <w:p w:rsidR="00CB07E7" w:rsidRPr="00A54620" w:rsidRDefault="00CB07E7" w:rsidP="00CB07E7">
      <w:pPr>
        <w:rPr>
          <w:sz w:val="24"/>
          <w:szCs w:val="24"/>
        </w:rPr>
      </w:pPr>
      <w:r w:rsidRPr="00A54620">
        <w:rPr>
          <w:sz w:val="24"/>
          <w:szCs w:val="24"/>
        </w:rPr>
        <w:t>Teachers will ensure that there is continuity and pr</w:t>
      </w:r>
      <w:r w:rsidR="001047D9" w:rsidRPr="00A54620">
        <w:rPr>
          <w:sz w:val="24"/>
          <w:szCs w:val="24"/>
        </w:rPr>
        <w:t xml:space="preserve">ogression from class to class. </w:t>
      </w:r>
    </w:p>
    <w:p w:rsidR="00CB07E7" w:rsidRPr="00A54620" w:rsidRDefault="00CB07E7" w:rsidP="00CB07E7">
      <w:pPr>
        <w:rPr>
          <w:b/>
          <w:sz w:val="24"/>
          <w:szCs w:val="24"/>
        </w:rPr>
      </w:pPr>
      <w:r w:rsidRPr="00A54620">
        <w:rPr>
          <w:b/>
          <w:sz w:val="24"/>
          <w:szCs w:val="24"/>
        </w:rPr>
        <w:t xml:space="preserve">2. Approaches and Methodologies </w:t>
      </w:r>
    </w:p>
    <w:p w:rsidR="00CB07E7" w:rsidRPr="00A54620" w:rsidRDefault="001047D9" w:rsidP="00CB07E7">
      <w:pPr>
        <w:rPr>
          <w:sz w:val="24"/>
          <w:szCs w:val="24"/>
        </w:rPr>
      </w:pPr>
      <w:r w:rsidRPr="00A54620">
        <w:rPr>
          <w:sz w:val="24"/>
          <w:szCs w:val="24"/>
        </w:rPr>
        <w:t xml:space="preserve"> Physical Education Teacher G</w:t>
      </w:r>
      <w:r w:rsidR="00CB07E7" w:rsidRPr="00A54620">
        <w:rPr>
          <w:sz w:val="24"/>
          <w:szCs w:val="24"/>
        </w:rPr>
        <w:t xml:space="preserve">uidelines </w:t>
      </w:r>
      <w:r w:rsidRPr="00A54620">
        <w:rPr>
          <w:sz w:val="24"/>
          <w:szCs w:val="24"/>
        </w:rPr>
        <w:t>p. 42-101</w:t>
      </w:r>
      <w:r w:rsidR="00CB07E7" w:rsidRPr="00A54620">
        <w:rPr>
          <w:sz w:val="24"/>
          <w:szCs w:val="24"/>
        </w:rPr>
        <w:t xml:space="preserve"> </w:t>
      </w:r>
    </w:p>
    <w:p w:rsidR="001047D9" w:rsidRPr="00A54620" w:rsidRDefault="00CB07E7" w:rsidP="00CB07E7">
      <w:pPr>
        <w:rPr>
          <w:sz w:val="24"/>
          <w:szCs w:val="24"/>
        </w:rPr>
      </w:pPr>
      <w:r w:rsidRPr="00A54620">
        <w:rPr>
          <w:sz w:val="24"/>
          <w:szCs w:val="24"/>
        </w:rPr>
        <w:t>A combination of the follo</w:t>
      </w:r>
      <w:r w:rsidR="001047D9" w:rsidRPr="00A54620">
        <w:rPr>
          <w:sz w:val="24"/>
          <w:szCs w:val="24"/>
        </w:rPr>
        <w:t xml:space="preserve">wing approaches will be used; </w:t>
      </w:r>
    </w:p>
    <w:p w:rsidR="001047D9" w:rsidRPr="00A54620" w:rsidRDefault="00CB07E7" w:rsidP="001047D9">
      <w:pPr>
        <w:pStyle w:val="ListParagraph"/>
        <w:numPr>
          <w:ilvl w:val="0"/>
          <w:numId w:val="8"/>
        </w:numPr>
        <w:rPr>
          <w:sz w:val="24"/>
          <w:szCs w:val="24"/>
        </w:rPr>
      </w:pPr>
      <w:r w:rsidRPr="00A54620">
        <w:rPr>
          <w:sz w:val="24"/>
          <w:szCs w:val="24"/>
        </w:rPr>
        <w:t>Direct teaching approach p</w:t>
      </w:r>
      <w:r w:rsidR="001047D9" w:rsidRPr="00A54620">
        <w:rPr>
          <w:sz w:val="24"/>
          <w:szCs w:val="24"/>
        </w:rPr>
        <w:t xml:space="preserve">. 43 </w:t>
      </w:r>
    </w:p>
    <w:p w:rsidR="001047D9" w:rsidRPr="00A54620" w:rsidRDefault="00CB07E7" w:rsidP="001047D9">
      <w:pPr>
        <w:pStyle w:val="ListParagraph"/>
        <w:numPr>
          <w:ilvl w:val="0"/>
          <w:numId w:val="8"/>
        </w:numPr>
        <w:rPr>
          <w:sz w:val="24"/>
          <w:szCs w:val="24"/>
        </w:rPr>
      </w:pPr>
      <w:r w:rsidRPr="00A54620">
        <w:rPr>
          <w:sz w:val="24"/>
          <w:szCs w:val="24"/>
        </w:rPr>
        <w:t>Guided discovery app</w:t>
      </w:r>
      <w:r w:rsidR="001047D9" w:rsidRPr="00A54620">
        <w:rPr>
          <w:sz w:val="24"/>
          <w:szCs w:val="24"/>
        </w:rPr>
        <w:t xml:space="preserve">roach p. 43-44 </w:t>
      </w:r>
    </w:p>
    <w:p w:rsidR="00CB07E7" w:rsidRPr="00A54620" w:rsidRDefault="001047D9" w:rsidP="001047D9">
      <w:pPr>
        <w:pStyle w:val="ListParagraph"/>
        <w:numPr>
          <w:ilvl w:val="0"/>
          <w:numId w:val="8"/>
        </w:numPr>
        <w:rPr>
          <w:sz w:val="24"/>
          <w:szCs w:val="24"/>
        </w:rPr>
      </w:pPr>
      <w:r w:rsidRPr="00A54620">
        <w:rPr>
          <w:sz w:val="24"/>
          <w:szCs w:val="24"/>
        </w:rPr>
        <w:t>Integration p</w:t>
      </w:r>
      <w:r w:rsidR="00CB07E7" w:rsidRPr="00A54620">
        <w:rPr>
          <w:sz w:val="24"/>
          <w:szCs w:val="24"/>
        </w:rPr>
        <w:t xml:space="preserve">. 45-49  </w:t>
      </w:r>
    </w:p>
    <w:p w:rsidR="001047D9" w:rsidRPr="00A54620" w:rsidRDefault="00CB07E7" w:rsidP="00CB07E7">
      <w:pPr>
        <w:rPr>
          <w:sz w:val="24"/>
          <w:szCs w:val="24"/>
        </w:rPr>
      </w:pPr>
      <w:r w:rsidRPr="00A54620">
        <w:rPr>
          <w:sz w:val="24"/>
          <w:szCs w:val="24"/>
        </w:rPr>
        <w:t>Methods that encourage maximum participation by the child th</w:t>
      </w:r>
      <w:r w:rsidR="001047D9" w:rsidRPr="00A54620">
        <w:rPr>
          <w:sz w:val="24"/>
          <w:szCs w:val="24"/>
        </w:rPr>
        <w:t>rough group work will be used;</w:t>
      </w:r>
    </w:p>
    <w:p w:rsidR="001047D9" w:rsidRPr="00A54620" w:rsidRDefault="00CB07E7" w:rsidP="001047D9">
      <w:pPr>
        <w:pStyle w:val="ListParagraph"/>
        <w:numPr>
          <w:ilvl w:val="0"/>
          <w:numId w:val="9"/>
        </w:numPr>
        <w:rPr>
          <w:sz w:val="24"/>
          <w:szCs w:val="24"/>
        </w:rPr>
      </w:pPr>
      <w:r w:rsidRPr="00A54620">
        <w:rPr>
          <w:sz w:val="24"/>
          <w:szCs w:val="24"/>
        </w:rPr>
        <w:t>Individual, pa</w:t>
      </w:r>
      <w:r w:rsidR="001047D9" w:rsidRPr="00A54620">
        <w:rPr>
          <w:sz w:val="24"/>
          <w:szCs w:val="24"/>
        </w:rPr>
        <w:t xml:space="preserve">ir, group and team play p. 51 </w:t>
      </w:r>
    </w:p>
    <w:p w:rsidR="001047D9" w:rsidRPr="00A54620" w:rsidRDefault="001047D9" w:rsidP="001047D9">
      <w:pPr>
        <w:pStyle w:val="ListParagraph"/>
        <w:numPr>
          <w:ilvl w:val="0"/>
          <w:numId w:val="9"/>
        </w:numPr>
        <w:rPr>
          <w:sz w:val="24"/>
          <w:szCs w:val="24"/>
        </w:rPr>
      </w:pPr>
      <w:r w:rsidRPr="00A54620">
        <w:rPr>
          <w:sz w:val="24"/>
          <w:szCs w:val="24"/>
        </w:rPr>
        <w:t xml:space="preserve">Station teaching p. 51-53 </w:t>
      </w:r>
    </w:p>
    <w:p w:rsidR="00CB07E7" w:rsidRPr="00A54620" w:rsidRDefault="00CB07E7" w:rsidP="00CB07E7">
      <w:pPr>
        <w:pStyle w:val="ListParagraph"/>
        <w:numPr>
          <w:ilvl w:val="0"/>
          <w:numId w:val="9"/>
        </w:numPr>
        <w:rPr>
          <w:sz w:val="24"/>
          <w:szCs w:val="24"/>
        </w:rPr>
      </w:pPr>
      <w:r w:rsidRPr="00A54620">
        <w:rPr>
          <w:sz w:val="24"/>
          <w:szCs w:val="24"/>
        </w:rPr>
        <w:t xml:space="preserve">Using a play area divided into grids p. 54 </w:t>
      </w:r>
    </w:p>
    <w:p w:rsidR="001047D9" w:rsidRPr="00A54620" w:rsidRDefault="00CB07E7" w:rsidP="00CB07E7">
      <w:pPr>
        <w:rPr>
          <w:b/>
          <w:sz w:val="24"/>
          <w:szCs w:val="24"/>
        </w:rPr>
      </w:pPr>
      <w:r w:rsidRPr="00A54620">
        <w:rPr>
          <w:b/>
          <w:sz w:val="24"/>
          <w:szCs w:val="24"/>
        </w:rPr>
        <w:t>3.</w:t>
      </w:r>
      <w:r w:rsidR="001047D9" w:rsidRPr="00A54620">
        <w:rPr>
          <w:b/>
          <w:sz w:val="24"/>
          <w:szCs w:val="24"/>
        </w:rPr>
        <w:t xml:space="preserve"> Assessment and Record Keeping </w:t>
      </w:r>
    </w:p>
    <w:p w:rsidR="00CB07E7" w:rsidRPr="00A54620" w:rsidRDefault="00E9758F" w:rsidP="00CB07E7">
      <w:pPr>
        <w:rPr>
          <w:b/>
          <w:sz w:val="24"/>
          <w:szCs w:val="24"/>
        </w:rPr>
      </w:pPr>
      <w:r w:rsidRPr="00A54620">
        <w:rPr>
          <w:sz w:val="24"/>
          <w:szCs w:val="24"/>
        </w:rPr>
        <w:t xml:space="preserve">Scoil Naomh Iosef </w:t>
      </w:r>
      <w:r w:rsidR="00CB07E7" w:rsidRPr="00A54620">
        <w:rPr>
          <w:sz w:val="24"/>
          <w:szCs w:val="24"/>
        </w:rPr>
        <w:t xml:space="preserve">recognises the importance of assessment and record keeping in the delivery of the P.E. Curriculum. Much assessment will focus on the children’s learning and how best to inform subsequent planning and teaching. Teachers will observe which areas children are achieving in and which areas need further development.  </w:t>
      </w:r>
    </w:p>
    <w:p w:rsidR="001047D9" w:rsidRPr="00A54620" w:rsidRDefault="00CB07E7" w:rsidP="00CB07E7">
      <w:pPr>
        <w:rPr>
          <w:sz w:val="24"/>
          <w:szCs w:val="24"/>
        </w:rPr>
      </w:pPr>
      <w:r w:rsidRPr="00A54620">
        <w:rPr>
          <w:sz w:val="24"/>
          <w:szCs w:val="24"/>
        </w:rPr>
        <w:t>Teachers should approach assessment in P.E. by referring to the school’s assessment pol</w:t>
      </w:r>
      <w:r w:rsidR="00A54620" w:rsidRPr="00A54620">
        <w:rPr>
          <w:sz w:val="24"/>
          <w:szCs w:val="24"/>
        </w:rPr>
        <w:t xml:space="preserve">icy, to the Teacher </w:t>
      </w:r>
      <w:r w:rsidR="001047D9" w:rsidRPr="00A54620">
        <w:rPr>
          <w:sz w:val="24"/>
          <w:szCs w:val="24"/>
        </w:rPr>
        <w:t xml:space="preserve">Guidelines </w:t>
      </w:r>
      <w:r w:rsidRPr="00A54620">
        <w:rPr>
          <w:sz w:val="24"/>
          <w:szCs w:val="24"/>
        </w:rPr>
        <w:t>p 98-100 a</w:t>
      </w:r>
      <w:r w:rsidR="001047D9" w:rsidRPr="00A54620">
        <w:rPr>
          <w:sz w:val="24"/>
          <w:szCs w:val="24"/>
        </w:rPr>
        <w:t xml:space="preserve">nd to the Curriculum Statement </w:t>
      </w:r>
      <w:r w:rsidRPr="00A54620">
        <w:rPr>
          <w:sz w:val="24"/>
          <w:szCs w:val="24"/>
        </w:rPr>
        <w:t>p 68-74 and examine children’s engagement in terms of the strand units</w:t>
      </w:r>
      <w:r w:rsidR="001047D9" w:rsidRPr="00A54620">
        <w:rPr>
          <w:sz w:val="24"/>
          <w:szCs w:val="24"/>
        </w:rPr>
        <w:t xml:space="preserve">.  </w:t>
      </w:r>
    </w:p>
    <w:p w:rsidR="00CB07E7" w:rsidRPr="00A54620" w:rsidRDefault="00CB07E7" w:rsidP="00CB07E7">
      <w:pPr>
        <w:rPr>
          <w:sz w:val="24"/>
          <w:szCs w:val="24"/>
        </w:rPr>
      </w:pPr>
      <w:r w:rsidRPr="00A54620">
        <w:rPr>
          <w:sz w:val="24"/>
          <w:szCs w:val="24"/>
        </w:rPr>
        <w:lastRenderedPageBreak/>
        <w:t>Teacher observation and note taking will be central to all assessment in P.E. Other forms of assessment may include basic teacher-designed tests and tasks, projects, recordings of children’s work, an</w:t>
      </w:r>
      <w:r w:rsidR="001047D9" w:rsidRPr="00A54620">
        <w:rPr>
          <w:sz w:val="24"/>
          <w:szCs w:val="24"/>
        </w:rPr>
        <w:t>d graphic/</w:t>
      </w:r>
      <w:r w:rsidR="00E9758F" w:rsidRPr="00A54620">
        <w:rPr>
          <w:sz w:val="24"/>
          <w:szCs w:val="24"/>
        </w:rPr>
        <w:t xml:space="preserve">pictorial scores.  </w:t>
      </w:r>
      <w:r w:rsidRPr="00A54620">
        <w:rPr>
          <w:sz w:val="24"/>
          <w:szCs w:val="24"/>
        </w:rPr>
        <w:t xml:space="preserve"> </w:t>
      </w:r>
    </w:p>
    <w:p w:rsidR="00CB07E7" w:rsidRPr="00A54620" w:rsidRDefault="001047D9" w:rsidP="00CB07E7">
      <w:pPr>
        <w:rPr>
          <w:b/>
          <w:sz w:val="24"/>
          <w:szCs w:val="24"/>
        </w:rPr>
      </w:pPr>
      <w:r w:rsidRPr="00A54620">
        <w:rPr>
          <w:b/>
          <w:sz w:val="24"/>
          <w:szCs w:val="24"/>
        </w:rPr>
        <w:t>4</w:t>
      </w:r>
      <w:r w:rsidR="00CB07E7" w:rsidRPr="00A54620">
        <w:rPr>
          <w:b/>
          <w:sz w:val="24"/>
          <w:szCs w:val="24"/>
        </w:rPr>
        <w:t xml:space="preserve">. Inclusion </w:t>
      </w:r>
    </w:p>
    <w:p w:rsidR="00CB07E7" w:rsidRPr="00A54620" w:rsidRDefault="00CB07E7" w:rsidP="00CB07E7">
      <w:pPr>
        <w:rPr>
          <w:sz w:val="24"/>
          <w:szCs w:val="24"/>
        </w:rPr>
      </w:pPr>
      <w:r w:rsidRPr="00A54620">
        <w:rPr>
          <w:sz w:val="24"/>
          <w:szCs w:val="24"/>
        </w:rPr>
        <w:t>It is t</w:t>
      </w:r>
      <w:r w:rsidR="00E9758F" w:rsidRPr="00A54620">
        <w:rPr>
          <w:sz w:val="24"/>
          <w:szCs w:val="24"/>
        </w:rPr>
        <w:t>he policy of Scoil Naomh Iosef</w:t>
      </w:r>
      <w:r w:rsidR="00047F03" w:rsidRPr="00A54620">
        <w:rPr>
          <w:sz w:val="24"/>
          <w:szCs w:val="24"/>
        </w:rPr>
        <w:t xml:space="preserve"> that all children</w:t>
      </w:r>
      <w:r w:rsidRPr="00A54620">
        <w:rPr>
          <w:sz w:val="24"/>
          <w:szCs w:val="24"/>
        </w:rPr>
        <w:t xml:space="preserve"> will participate in P.E. activities. Activities will be differentiated </w:t>
      </w:r>
      <w:r w:rsidR="00E9758F" w:rsidRPr="00A54620">
        <w:rPr>
          <w:sz w:val="24"/>
          <w:szCs w:val="24"/>
        </w:rPr>
        <w:t>in order to meet the needs of individual children</w:t>
      </w:r>
      <w:r w:rsidRPr="00A54620">
        <w:rPr>
          <w:sz w:val="24"/>
          <w:szCs w:val="24"/>
        </w:rPr>
        <w:t xml:space="preserve">. This will be done by careful grouping of children, awareness of the teacher of children’s abilities when giving instructions and by providing opportunities for different methods of reflection. </w:t>
      </w:r>
    </w:p>
    <w:p w:rsidR="00CB07E7" w:rsidRPr="00A54620" w:rsidRDefault="00CB07E7" w:rsidP="00CB07E7">
      <w:pPr>
        <w:rPr>
          <w:sz w:val="24"/>
          <w:szCs w:val="24"/>
        </w:rPr>
      </w:pPr>
      <w:r w:rsidRPr="00A54620">
        <w:rPr>
          <w:sz w:val="24"/>
          <w:szCs w:val="24"/>
          <w:u w:val="single"/>
        </w:rPr>
        <w:t>Pupils with physical needs</w:t>
      </w:r>
      <w:r w:rsidR="00E9758F" w:rsidRPr="00A54620">
        <w:rPr>
          <w:sz w:val="24"/>
          <w:szCs w:val="24"/>
          <w:u w:val="single"/>
        </w:rPr>
        <w:t>:</w:t>
      </w:r>
      <w:r w:rsidR="00E9758F" w:rsidRPr="00A54620">
        <w:rPr>
          <w:sz w:val="24"/>
          <w:szCs w:val="24"/>
        </w:rPr>
        <w:t xml:space="preserve"> It is the policy of Scoil Naomh Iosef</w:t>
      </w:r>
      <w:r w:rsidRPr="00A54620">
        <w:rPr>
          <w:sz w:val="24"/>
          <w:szCs w:val="24"/>
        </w:rPr>
        <w:t xml:space="preserve"> that we set suitable learning challenges, respond to pupils’ diverse learning needs, and overcome potential barriers to learning and assessment for particular individuals and groups of pupils. We aim to modify the curriculum to remove barriers so all pupils meet the same objectives. In order to remove these </w:t>
      </w:r>
      <w:r w:rsidR="00047F03" w:rsidRPr="00A54620">
        <w:rPr>
          <w:sz w:val="24"/>
          <w:szCs w:val="24"/>
        </w:rPr>
        <w:t>barriers,</w:t>
      </w:r>
      <w:r w:rsidRPr="00A54620">
        <w:rPr>
          <w:sz w:val="24"/>
          <w:szCs w:val="24"/>
        </w:rPr>
        <w:t xml:space="preserve"> we aim to provide adapted, modified or alternative activities that offer an equivalent degree of challenge to the activities in the programmes of study and that enable the pupils to make progress. We aim t</w:t>
      </w:r>
      <w:r w:rsidR="00047F03" w:rsidRPr="00A54620">
        <w:rPr>
          <w:sz w:val="24"/>
          <w:szCs w:val="24"/>
        </w:rPr>
        <w:t xml:space="preserve">o provide specific support pupils may </w:t>
      </w:r>
      <w:r w:rsidRPr="00A54620">
        <w:rPr>
          <w:sz w:val="24"/>
          <w:szCs w:val="24"/>
        </w:rPr>
        <w:t>need to take part in certain activities or types of movement, and careful management of their physical regime to allow for their specific medical conditio</w:t>
      </w:r>
      <w:r w:rsidR="00E9758F" w:rsidRPr="00A54620">
        <w:rPr>
          <w:sz w:val="24"/>
          <w:szCs w:val="24"/>
        </w:rPr>
        <w:t xml:space="preserve">ns. </w:t>
      </w:r>
    </w:p>
    <w:p w:rsidR="00CB07E7" w:rsidRPr="00A54620" w:rsidRDefault="001047D9" w:rsidP="00CB07E7">
      <w:pPr>
        <w:rPr>
          <w:b/>
          <w:sz w:val="24"/>
          <w:szCs w:val="24"/>
        </w:rPr>
      </w:pPr>
      <w:r w:rsidRPr="00A54620">
        <w:rPr>
          <w:b/>
          <w:sz w:val="24"/>
          <w:szCs w:val="24"/>
        </w:rPr>
        <w:t>5</w:t>
      </w:r>
      <w:r w:rsidR="00CB07E7" w:rsidRPr="00A54620">
        <w:rPr>
          <w:b/>
          <w:sz w:val="24"/>
          <w:szCs w:val="24"/>
        </w:rPr>
        <w:t xml:space="preserve">. Equality of Participation and Access </w:t>
      </w:r>
    </w:p>
    <w:p w:rsidR="00CB07E7" w:rsidRPr="00A54620" w:rsidRDefault="00CB07E7" w:rsidP="00CB07E7">
      <w:pPr>
        <w:rPr>
          <w:sz w:val="24"/>
          <w:szCs w:val="24"/>
        </w:rPr>
      </w:pPr>
      <w:r w:rsidRPr="00A54620">
        <w:rPr>
          <w:sz w:val="24"/>
          <w:szCs w:val="24"/>
        </w:rPr>
        <w:t>Equal opportunities will be given to all children regardless of gender, ethnic background, and socio-economic status acro</w:t>
      </w:r>
      <w:r w:rsidR="00E9758F" w:rsidRPr="00A54620">
        <w:rPr>
          <w:sz w:val="24"/>
          <w:szCs w:val="24"/>
        </w:rPr>
        <w:t xml:space="preserve">ss all strands and activities. </w:t>
      </w:r>
    </w:p>
    <w:p w:rsidR="00CB07E7" w:rsidRPr="00A54620" w:rsidRDefault="001047D9" w:rsidP="00CB07E7">
      <w:pPr>
        <w:rPr>
          <w:b/>
          <w:sz w:val="24"/>
          <w:szCs w:val="24"/>
        </w:rPr>
      </w:pPr>
      <w:r w:rsidRPr="00A54620">
        <w:rPr>
          <w:b/>
          <w:sz w:val="24"/>
          <w:szCs w:val="24"/>
        </w:rPr>
        <w:t>6</w:t>
      </w:r>
      <w:r w:rsidR="00CB07E7" w:rsidRPr="00A54620">
        <w:rPr>
          <w:b/>
          <w:sz w:val="24"/>
          <w:szCs w:val="24"/>
        </w:rPr>
        <w:t xml:space="preserve">. Linkage and Integration </w:t>
      </w:r>
    </w:p>
    <w:p w:rsidR="00CB07E7" w:rsidRPr="00A54620" w:rsidRDefault="00CB07E7" w:rsidP="00CB07E7">
      <w:pPr>
        <w:rPr>
          <w:sz w:val="24"/>
          <w:szCs w:val="24"/>
        </w:rPr>
      </w:pPr>
      <w:r w:rsidRPr="00A54620">
        <w:rPr>
          <w:sz w:val="24"/>
          <w:szCs w:val="24"/>
        </w:rPr>
        <w:t xml:space="preserve">(Refer to Curriculum </w:t>
      </w:r>
      <w:r w:rsidR="001047D9" w:rsidRPr="00A54620">
        <w:rPr>
          <w:sz w:val="24"/>
          <w:szCs w:val="24"/>
        </w:rPr>
        <w:t xml:space="preserve">p. 13, 18, 37, </w:t>
      </w:r>
      <w:r w:rsidRPr="00A54620">
        <w:rPr>
          <w:sz w:val="24"/>
          <w:szCs w:val="24"/>
        </w:rPr>
        <w:t xml:space="preserve">p.45-47 Teacher Guidelines) </w:t>
      </w:r>
    </w:p>
    <w:p w:rsidR="00047F03" w:rsidRPr="00A54620" w:rsidRDefault="00CB07E7" w:rsidP="00CB07E7">
      <w:pPr>
        <w:rPr>
          <w:sz w:val="24"/>
          <w:szCs w:val="24"/>
        </w:rPr>
      </w:pPr>
      <w:r w:rsidRPr="00A54620">
        <w:rPr>
          <w:sz w:val="24"/>
          <w:szCs w:val="24"/>
        </w:rPr>
        <w:t>Linkage is inherent to the P.E. process. The teacher will consider how objectives can be achieved th</w:t>
      </w:r>
      <w:r w:rsidR="00047F03" w:rsidRPr="00A54620">
        <w:rPr>
          <w:sz w:val="24"/>
          <w:szCs w:val="24"/>
        </w:rPr>
        <w:t xml:space="preserve">rough linkage and integration. </w:t>
      </w:r>
    </w:p>
    <w:p w:rsidR="00CB07E7" w:rsidRPr="00A54620" w:rsidRDefault="00CB07E7" w:rsidP="00CB07E7">
      <w:pPr>
        <w:rPr>
          <w:sz w:val="24"/>
          <w:szCs w:val="24"/>
        </w:rPr>
      </w:pPr>
      <w:r w:rsidRPr="00A54620">
        <w:rPr>
          <w:sz w:val="24"/>
          <w:szCs w:val="24"/>
        </w:rPr>
        <w:t>Teachers are encouraged to integrate P.E. with other subjects in a way that complements curriculum aims and objectives in both subjects. Integration is encouraged where it is natural and where children’s learning can be maximised. Where possible</w:t>
      </w:r>
      <w:r w:rsidR="00047F03" w:rsidRPr="00A54620">
        <w:rPr>
          <w:sz w:val="24"/>
          <w:szCs w:val="24"/>
        </w:rPr>
        <w:t>,</w:t>
      </w:r>
      <w:r w:rsidRPr="00A54620">
        <w:rPr>
          <w:sz w:val="24"/>
          <w:szCs w:val="24"/>
        </w:rPr>
        <w:t xml:space="preserve"> a thematic approach for integration is a model supported by the school.</w:t>
      </w:r>
    </w:p>
    <w:p w:rsidR="00CB07E7" w:rsidRPr="00A54620" w:rsidRDefault="00CB07E7" w:rsidP="00CB07E7">
      <w:pPr>
        <w:rPr>
          <w:sz w:val="24"/>
          <w:szCs w:val="24"/>
        </w:rPr>
      </w:pPr>
      <w:r w:rsidRPr="00A54620">
        <w:rPr>
          <w:sz w:val="24"/>
          <w:szCs w:val="24"/>
        </w:rPr>
        <w:t>The school sees particular opportunities for integration with other subjects such as Gaeilge, English, Art, Music, Ma</w:t>
      </w:r>
      <w:r w:rsidR="00047F03" w:rsidRPr="00A54620">
        <w:rPr>
          <w:sz w:val="24"/>
          <w:szCs w:val="24"/>
        </w:rPr>
        <w:t xml:space="preserve">thematics and especially SPHE. </w:t>
      </w:r>
    </w:p>
    <w:p w:rsidR="00CB07E7" w:rsidRPr="00A54620" w:rsidRDefault="001047D9" w:rsidP="00CB07E7">
      <w:pPr>
        <w:rPr>
          <w:b/>
          <w:sz w:val="24"/>
          <w:szCs w:val="24"/>
        </w:rPr>
      </w:pPr>
      <w:r w:rsidRPr="00A54620">
        <w:rPr>
          <w:b/>
          <w:sz w:val="24"/>
          <w:szCs w:val="24"/>
        </w:rPr>
        <w:t>7</w:t>
      </w:r>
      <w:r w:rsidR="00CB07E7" w:rsidRPr="00A54620">
        <w:rPr>
          <w:b/>
          <w:sz w:val="24"/>
          <w:szCs w:val="24"/>
        </w:rPr>
        <w:t xml:space="preserve">. Timetable… Organisational Planning </w:t>
      </w:r>
    </w:p>
    <w:p w:rsidR="00CB07E7" w:rsidRPr="00A54620" w:rsidRDefault="00CB07E7" w:rsidP="00CB07E7">
      <w:pPr>
        <w:rPr>
          <w:sz w:val="24"/>
          <w:szCs w:val="24"/>
        </w:rPr>
      </w:pPr>
      <w:r w:rsidRPr="00A54620">
        <w:rPr>
          <w:sz w:val="24"/>
          <w:szCs w:val="24"/>
        </w:rPr>
        <w:t>One hour per week will be allocated to P.E. at each class level. Timetables will rec</w:t>
      </w:r>
      <w:r w:rsidR="00B57AA8">
        <w:rPr>
          <w:sz w:val="24"/>
          <w:szCs w:val="24"/>
        </w:rPr>
        <w:t xml:space="preserve">ord the time allocation for Physical Education. </w:t>
      </w:r>
      <w:r w:rsidRPr="00A54620">
        <w:rPr>
          <w:sz w:val="24"/>
          <w:szCs w:val="24"/>
        </w:rPr>
        <w:t>Teachers should ensure that pupils attending supplementary teaching are included for as much of t</w:t>
      </w:r>
      <w:r w:rsidR="00BA5A7D" w:rsidRPr="00A54620">
        <w:rPr>
          <w:sz w:val="24"/>
          <w:szCs w:val="24"/>
        </w:rPr>
        <w:t xml:space="preserve">he P.E. programme as possible. </w:t>
      </w:r>
    </w:p>
    <w:p w:rsidR="00CB07E7" w:rsidRPr="00A54620" w:rsidRDefault="001047D9" w:rsidP="00CB07E7">
      <w:pPr>
        <w:rPr>
          <w:b/>
          <w:sz w:val="24"/>
          <w:szCs w:val="24"/>
        </w:rPr>
      </w:pPr>
      <w:r w:rsidRPr="00A54620">
        <w:rPr>
          <w:b/>
          <w:sz w:val="24"/>
          <w:szCs w:val="24"/>
        </w:rPr>
        <w:t>8</w:t>
      </w:r>
      <w:r w:rsidR="00CB07E7" w:rsidRPr="00A54620">
        <w:rPr>
          <w:b/>
          <w:sz w:val="24"/>
          <w:szCs w:val="24"/>
        </w:rPr>
        <w:t xml:space="preserve">. Code of Ethics </w:t>
      </w:r>
    </w:p>
    <w:p w:rsidR="00CB07E7" w:rsidRPr="00A54620" w:rsidRDefault="00BA5A7D" w:rsidP="00CB07E7">
      <w:pPr>
        <w:rPr>
          <w:sz w:val="24"/>
          <w:szCs w:val="24"/>
        </w:rPr>
      </w:pPr>
      <w:r w:rsidRPr="00A54620">
        <w:rPr>
          <w:sz w:val="24"/>
          <w:szCs w:val="24"/>
        </w:rPr>
        <w:t>See Scoil Naomh Iosef’</w:t>
      </w:r>
      <w:r w:rsidR="00CB07E7" w:rsidRPr="00A54620">
        <w:rPr>
          <w:sz w:val="24"/>
          <w:szCs w:val="24"/>
        </w:rPr>
        <w:t>s Child Protection Policy based on the Department of Education and Skills’ Child Protection Procedures for Primary and Post Primary Schools.  Also re</w:t>
      </w:r>
      <w:r w:rsidRPr="00A54620">
        <w:rPr>
          <w:sz w:val="24"/>
          <w:szCs w:val="24"/>
        </w:rPr>
        <w:t xml:space="preserve">fer to the school’s SPHE plan. </w:t>
      </w:r>
    </w:p>
    <w:p w:rsidR="00CB07E7" w:rsidRPr="00A54620" w:rsidRDefault="001047D9" w:rsidP="00CB07E7">
      <w:pPr>
        <w:rPr>
          <w:b/>
          <w:sz w:val="24"/>
          <w:szCs w:val="24"/>
        </w:rPr>
      </w:pPr>
      <w:r w:rsidRPr="00A54620">
        <w:rPr>
          <w:b/>
          <w:sz w:val="24"/>
          <w:szCs w:val="24"/>
        </w:rPr>
        <w:lastRenderedPageBreak/>
        <w:t>9</w:t>
      </w:r>
      <w:r w:rsidR="00CB07E7" w:rsidRPr="00A54620">
        <w:rPr>
          <w:b/>
          <w:sz w:val="24"/>
          <w:szCs w:val="24"/>
        </w:rPr>
        <w:t xml:space="preserve">.  After-School </w:t>
      </w:r>
      <w:r w:rsidRPr="00A54620">
        <w:rPr>
          <w:b/>
          <w:sz w:val="24"/>
          <w:szCs w:val="24"/>
        </w:rPr>
        <w:t xml:space="preserve">and Out of School </w:t>
      </w:r>
      <w:r w:rsidR="00CB07E7" w:rsidRPr="00A54620">
        <w:rPr>
          <w:b/>
          <w:sz w:val="24"/>
          <w:szCs w:val="24"/>
        </w:rPr>
        <w:t xml:space="preserve">Activities </w:t>
      </w:r>
    </w:p>
    <w:p w:rsidR="00CB07E7" w:rsidRPr="00A54620" w:rsidRDefault="00BA5A7D" w:rsidP="00CB07E7">
      <w:pPr>
        <w:rPr>
          <w:sz w:val="24"/>
          <w:szCs w:val="24"/>
        </w:rPr>
      </w:pPr>
      <w:r w:rsidRPr="00A54620">
        <w:rPr>
          <w:sz w:val="24"/>
          <w:szCs w:val="24"/>
        </w:rPr>
        <w:t xml:space="preserve"> Scoil Naomh Iosef</w:t>
      </w:r>
      <w:r w:rsidR="00CB07E7" w:rsidRPr="00A54620">
        <w:rPr>
          <w:sz w:val="24"/>
          <w:szCs w:val="24"/>
        </w:rPr>
        <w:t xml:space="preserve"> provides further opportunities for P.E. within an extra-curricular programme. These opportunities may include foot</w:t>
      </w:r>
      <w:r w:rsidRPr="00A54620">
        <w:rPr>
          <w:sz w:val="24"/>
          <w:szCs w:val="24"/>
        </w:rPr>
        <w:t>ball, hurling, camogie, handball</w:t>
      </w:r>
      <w:r w:rsidR="00CB07E7" w:rsidRPr="00A54620">
        <w:rPr>
          <w:sz w:val="24"/>
          <w:szCs w:val="24"/>
        </w:rPr>
        <w:t xml:space="preserve">. </w:t>
      </w:r>
    </w:p>
    <w:p w:rsidR="00CB07E7" w:rsidRPr="00A54620" w:rsidRDefault="00BA5A7D" w:rsidP="00CB07E7">
      <w:pPr>
        <w:rPr>
          <w:sz w:val="24"/>
          <w:szCs w:val="24"/>
        </w:rPr>
      </w:pPr>
      <w:r w:rsidRPr="00A54620">
        <w:rPr>
          <w:sz w:val="24"/>
          <w:szCs w:val="24"/>
        </w:rPr>
        <w:t>Scoil Naomh Iosef</w:t>
      </w:r>
      <w:r w:rsidR="00CB07E7" w:rsidRPr="00A54620">
        <w:rPr>
          <w:sz w:val="24"/>
          <w:szCs w:val="24"/>
        </w:rPr>
        <w:t xml:space="preserve"> enters various sporting competitions an</w:t>
      </w:r>
      <w:r w:rsidRPr="00A54620">
        <w:rPr>
          <w:sz w:val="24"/>
          <w:szCs w:val="24"/>
        </w:rPr>
        <w:t xml:space="preserve">nually including: </w:t>
      </w:r>
      <w:proofErr w:type="spellStart"/>
      <w:r w:rsidRPr="00A54620">
        <w:rPr>
          <w:sz w:val="24"/>
          <w:szCs w:val="24"/>
        </w:rPr>
        <w:t>Cumann</w:t>
      </w:r>
      <w:proofErr w:type="spellEnd"/>
      <w:r w:rsidRPr="00A54620">
        <w:rPr>
          <w:sz w:val="24"/>
          <w:szCs w:val="24"/>
        </w:rPr>
        <w:t xml:space="preserve"> na </w:t>
      </w:r>
      <w:proofErr w:type="spellStart"/>
      <w:r w:rsidRPr="00A54620">
        <w:rPr>
          <w:sz w:val="24"/>
          <w:szCs w:val="24"/>
        </w:rPr>
        <w:t>mBunscoil</w:t>
      </w:r>
      <w:proofErr w:type="spellEnd"/>
      <w:r w:rsidRPr="00A54620">
        <w:rPr>
          <w:sz w:val="24"/>
          <w:szCs w:val="24"/>
        </w:rPr>
        <w:t xml:space="preserve"> Football, Hurling and Camogie</w:t>
      </w:r>
      <w:r w:rsidR="00CB07E7" w:rsidRPr="00A54620">
        <w:rPr>
          <w:sz w:val="24"/>
          <w:szCs w:val="24"/>
        </w:rPr>
        <w:t>, F.A.I.S. (socc</w:t>
      </w:r>
      <w:r w:rsidRPr="00A54620">
        <w:rPr>
          <w:sz w:val="24"/>
          <w:szCs w:val="24"/>
        </w:rPr>
        <w:t xml:space="preserve">er). Normally </w:t>
      </w:r>
      <w:r w:rsidR="00CB07E7" w:rsidRPr="00A54620">
        <w:rPr>
          <w:sz w:val="24"/>
          <w:szCs w:val="24"/>
        </w:rPr>
        <w:t xml:space="preserve">3rd to 6th class children participate in these competitions which are held throughout the year. </w:t>
      </w:r>
    </w:p>
    <w:p w:rsidR="00CB07E7" w:rsidRPr="00A54620" w:rsidRDefault="00BA5A7D" w:rsidP="00CB07E7">
      <w:pPr>
        <w:rPr>
          <w:sz w:val="24"/>
          <w:szCs w:val="24"/>
        </w:rPr>
      </w:pPr>
      <w:r w:rsidRPr="00A54620">
        <w:rPr>
          <w:sz w:val="24"/>
          <w:szCs w:val="24"/>
        </w:rPr>
        <w:t>Scoil Naomh Iosef</w:t>
      </w:r>
      <w:r w:rsidR="00CB07E7" w:rsidRPr="00A54620">
        <w:rPr>
          <w:sz w:val="24"/>
          <w:szCs w:val="24"/>
        </w:rPr>
        <w:t xml:space="preserve"> holds an </w:t>
      </w:r>
      <w:r w:rsidRPr="00A54620">
        <w:rPr>
          <w:sz w:val="24"/>
          <w:szCs w:val="24"/>
        </w:rPr>
        <w:t xml:space="preserve">annual Sports Day in June. </w:t>
      </w:r>
      <w:r w:rsidR="00CB07E7" w:rsidRPr="00A54620">
        <w:rPr>
          <w:sz w:val="24"/>
          <w:szCs w:val="24"/>
        </w:rPr>
        <w:t xml:space="preserve"> </w:t>
      </w:r>
    </w:p>
    <w:p w:rsidR="00CB07E7" w:rsidRPr="00A54620" w:rsidRDefault="001047D9" w:rsidP="00CB07E7">
      <w:pPr>
        <w:rPr>
          <w:sz w:val="24"/>
          <w:szCs w:val="24"/>
        </w:rPr>
      </w:pPr>
      <w:r w:rsidRPr="00A54620">
        <w:rPr>
          <w:b/>
          <w:sz w:val="24"/>
          <w:szCs w:val="24"/>
        </w:rPr>
        <w:t>10</w:t>
      </w:r>
      <w:r w:rsidR="00CB07E7" w:rsidRPr="00A54620">
        <w:rPr>
          <w:b/>
          <w:sz w:val="24"/>
          <w:szCs w:val="24"/>
        </w:rPr>
        <w:t xml:space="preserve">. P.E. Equipment </w:t>
      </w:r>
    </w:p>
    <w:p w:rsidR="00CB07E7" w:rsidRPr="00A54620" w:rsidRDefault="00CB07E7" w:rsidP="00CB07E7">
      <w:pPr>
        <w:rPr>
          <w:sz w:val="24"/>
          <w:szCs w:val="24"/>
        </w:rPr>
      </w:pPr>
      <w:r w:rsidRPr="00A54620">
        <w:rPr>
          <w:sz w:val="24"/>
          <w:szCs w:val="24"/>
        </w:rPr>
        <w:t>The school has an inventory of appropriate equipment and</w:t>
      </w:r>
      <w:r w:rsidR="006E2AAD" w:rsidRPr="00A54620">
        <w:rPr>
          <w:sz w:val="24"/>
          <w:szCs w:val="24"/>
        </w:rPr>
        <w:t xml:space="preserve"> resources available for P.E. </w:t>
      </w:r>
      <w:r w:rsidRPr="00A54620">
        <w:rPr>
          <w:sz w:val="24"/>
          <w:szCs w:val="24"/>
        </w:rPr>
        <w:t xml:space="preserve">The equipment is stored safely </w:t>
      </w:r>
      <w:r w:rsidR="00BA5A7D" w:rsidRPr="00A54620">
        <w:rPr>
          <w:sz w:val="24"/>
          <w:szCs w:val="24"/>
        </w:rPr>
        <w:t xml:space="preserve">in the P.E. store adjoining the </w:t>
      </w:r>
      <w:proofErr w:type="spellStart"/>
      <w:r w:rsidR="00BA5A7D" w:rsidRPr="00A54620">
        <w:rPr>
          <w:sz w:val="24"/>
          <w:szCs w:val="24"/>
        </w:rPr>
        <w:t>halla</w:t>
      </w:r>
      <w:proofErr w:type="spellEnd"/>
      <w:r w:rsidR="00BA5A7D" w:rsidRPr="00A54620">
        <w:rPr>
          <w:sz w:val="24"/>
          <w:szCs w:val="24"/>
        </w:rPr>
        <w:t xml:space="preserve"> </w:t>
      </w:r>
      <w:r w:rsidRPr="00A54620">
        <w:rPr>
          <w:sz w:val="24"/>
          <w:szCs w:val="24"/>
        </w:rPr>
        <w:t>a</w:t>
      </w:r>
      <w:r w:rsidR="006E2AAD" w:rsidRPr="00A54620">
        <w:rPr>
          <w:sz w:val="24"/>
          <w:szCs w:val="24"/>
        </w:rPr>
        <w:t xml:space="preserve">nd </w:t>
      </w:r>
      <w:r w:rsidR="00BA5A7D" w:rsidRPr="00A54620">
        <w:rPr>
          <w:sz w:val="24"/>
          <w:szCs w:val="24"/>
        </w:rPr>
        <w:t xml:space="preserve">is </w:t>
      </w:r>
      <w:r w:rsidR="006E2AAD" w:rsidRPr="00A54620">
        <w:rPr>
          <w:sz w:val="24"/>
          <w:szCs w:val="24"/>
        </w:rPr>
        <w:t xml:space="preserve">available to all teachers. </w:t>
      </w:r>
      <w:r w:rsidRPr="00A54620">
        <w:rPr>
          <w:sz w:val="24"/>
          <w:szCs w:val="24"/>
        </w:rPr>
        <w:t>A checklist of equipment i</w:t>
      </w:r>
      <w:r w:rsidR="006E2AAD" w:rsidRPr="00A54620">
        <w:rPr>
          <w:sz w:val="24"/>
          <w:szCs w:val="24"/>
        </w:rPr>
        <w:t xml:space="preserve">s available for all teachers. </w:t>
      </w:r>
      <w:r w:rsidRPr="00A54620">
        <w:rPr>
          <w:sz w:val="24"/>
          <w:szCs w:val="24"/>
        </w:rPr>
        <w:t>P.E. equipment is</w:t>
      </w:r>
      <w:r w:rsidR="006E2AAD" w:rsidRPr="00A54620">
        <w:rPr>
          <w:sz w:val="24"/>
          <w:szCs w:val="24"/>
        </w:rPr>
        <w:t xml:space="preserve"> purchased as the need arises. </w:t>
      </w:r>
    </w:p>
    <w:p w:rsidR="00CB07E7" w:rsidRPr="00A54620" w:rsidRDefault="00755830" w:rsidP="00CB07E7">
      <w:pPr>
        <w:rPr>
          <w:b/>
          <w:sz w:val="24"/>
          <w:szCs w:val="24"/>
        </w:rPr>
      </w:pPr>
      <w:r w:rsidRPr="00A54620">
        <w:rPr>
          <w:b/>
          <w:sz w:val="24"/>
          <w:szCs w:val="24"/>
        </w:rPr>
        <w:t>11</w:t>
      </w:r>
      <w:r w:rsidR="006E2AAD" w:rsidRPr="00A54620">
        <w:rPr>
          <w:b/>
          <w:sz w:val="24"/>
          <w:szCs w:val="24"/>
        </w:rPr>
        <w:t>. Health and Safety (See</w:t>
      </w:r>
      <w:r w:rsidR="00CB07E7" w:rsidRPr="00A54620">
        <w:rPr>
          <w:b/>
          <w:sz w:val="24"/>
          <w:szCs w:val="24"/>
        </w:rPr>
        <w:t xml:space="preserve"> Health &amp; Safety Policy) </w:t>
      </w:r>
    </w:p>
    <w:p w:rsidR="00CB07E7" w:rsidRPr="00A54620" w:rsidRDefault="00CB07E7" w:rsidP="00CB07E7">
      <w:pPr>
        <w:rPr>
          <w:sz w:val="24"/>
          <w:szCs w:val="24"/>
        </w:rPr>
      </w:pPr>
      <w:r w:rsidRPr="00A54620">
        <w:rPr>
          <w:sz w:val="24"/>
          <w:szCs w:val="24"/>
        </w:rPr>
        <w:t xml:space="preserve">As with all curricular areas, the P.E. Curriculum will maintain due care to our school’s Health and Safety Policy.   </w:t>
      </w:r>
    </w:p>
    <w:p w:rsidR="00CB07E7" w:rsidRPr="00A54620" w:rsidRDefault="00CB07E7" w:rsidP="00CB07E7">
      <w:pPr>
        <w:rPr>
          <w:sz w:val="24"/>
          <w:szCs w:val="24"/>
        </w:rPr>
      </w:pPr>
      <w:r w:rsidRPr="00A54620">
        <w:rPr>
          <w:sz w:val="24"/>
          <w:szCs w:val="24"/>
        </w:rPr>
        <w:t>Care and attention will be given to the following:</w:t>
      </w:r>
    </w:p>
    <w:p w:rsidR="006E2AAD" w:rsidRPr="00A54620" w:rsidRDefault="00CB07E7" w:rsidP="006E2AAD">
      <w:pPr>
        <w:pStyle w:val="ListParagraph"/>
        <w:numPr>
          <w:ilvl w:val="0"/>
          <w:numId w:val="6"/>
        </w:numPr>
        <w:rPr>
          <w:sz w:val="24"/>
          <w:szCs w:val="24"/>
        </w:rPr>
      </w:pPr>
      <w:r w:rsidRPr="00A54620">
        <w:rPr>
          <w:sz w:val="24"/>
          <w:szCs w:val="24"/>
        </w:rPr>
        <w:t>warm-up at the sta</w:t>
      </w:r>
      <w:r w:rsidR="006E2AAD" w:rsidRPr="00A54620">
        <w:rPr>
          <w:sz w:val="24"/>
          <w:szCs w:val="24"/>
        </w:rPr>
        <w:t>rt of all physical activity</w:t>
      </w:r>
    </w:p>
    <w:p w:rsidR="006E2AAD" w:rsidRPr="00A54620" w:rsidRDefault="00CB07E7" w:rsidP="006E2AAD">
      <w:pPr>
        <w:pStyle w:val="ListParagraph"/>
        <w:numPr>
          <w:ilvl w:val="0"/>
          <w:numId w:val="6"/>
        </w:numPr>
        <w:rPr>
          <w:sz w:val="24"/>
          <w:szCs w:val="24"/>
        </w:rPr>
      </w:pPr>
      <w:r w:rsidRPr="00A54620">
        <w:rPr>
          <w:sz w:val="24"/>
          <w:szCs w:val="24"/>
        </w:rPr>
        <w:t>p</w:t>
      </w:r>
      <w:r w:rsidR="006E2AAD" w:rsidRPr="00A54620">
        <w:rPr>
          <w:sz w:val="24"/>
          <w:szCs w:val="24"/>
        </w:rPr>
        <w:t>ractising in confined spaces</w:t>
      </w:r>
      <w:r w:rsidRPr="00A54620">
        <w:rPr>
          <w:sz w:val="24"/>
          <w:szCs w:val="24"/>
        </w:rPr>
        <w:t xml:space="preserve"> </w:t>
      </w:r>
    </w:p>
    <w:p w:rsidR="006E2AAD" w:rsidRPr="00A54620" w:rsidRDefault="006E2AAD" w:rsidP="006E2AAD">
      <w:pPr>
        <w:pStyle w:val="ListParagraph"/>
        <w:numPr>
          <w:ilvl w:val="0"/>
          <w:numId w:val="6"/>
        </w:numPr>
        <w:rPr>
          <w:sz w:val="24"/>
          <w:szCs w:val="24"/>
        </w:rPr>
      </w:pPr>
      <w:r w:rsidRPr="00A54620">
        <w:rPr>
          <w:sz w:val="24"/>
          <w:szCs w:val="24"/>
        </w:rPr>
        <w:t>use of equipment</w:t>
      </w:r>
    </w:p>
    <w:p w:rsidR="006E2AAD" w:rsidRPr="00A54620" w:rsidRDefault="00CB07E7" w:rsidP="006E2AAD">
      <w:pPr>
        <w:pStyle w:val="ListParagraph"/>
        <w:numPr>
          <w:ilvl w:val="0"/>
          <w:numId w:val="6"/>
        </w:numPr>
        <w:rPr>
          <w:sz w:val="24"/>
          <w:szCs w:val="24"/>
        </w:rPr>
      </w:pPr>
      <w:r w:rsidRPr="00A54620">
        <w:rPr>
          <w:sz w:val="24"/>
          <w:szCs w:val="24"/>
        </w:rPr>
        <w:t xml:space="preserve">supervision </w:t>
      </w:r>
      <w:r w:rsidR="006E2AAD" w:rsidRPr="00A54620">
        <w:rPr>
          <w:sz w:val="24"/>
          <w:szCs w:val="24"/>
        </w:rPr>
        <w:t xml:space="preserve">on visits out of the school </w:t>
      </w:r>
    </w:p>
    <w:p w:rsidR="006E2AAD" w:rsidRPr="00A54620" w:rsidRDefault="00CB07E7" w:rsidP="006E2AAD">
      <w:pPr>
        <w:pStyle w:val="ListParagraph"/>
        <w:numPr>
          <w:ilvl w:val="0"/>
          <w:numId w:val="6"/>
        </w:numPr>
        <w:rPr>
          <w:sz w:val="24"/>
          <w:szCs w:val="24"/>
        </w:rPr>
      </w:pPr>
      <w:r w:rsidRPr="00A54620">
        <w:rPr>
          <w:sz w:val="24"/>
          <w:szCs w:val="24"/>
        </w:rPr>
        <w:t>activities involving the whole</w:t>
      </w:r>
      <w:r w:rsidR="006E2AAD" w:rsidRPr="00A54620">
        <w:rPr>
          <w:sz w:val="24"/>
          <w:szCs w:val="24"/>
        </w:rPr>
        <w:t xml:space="preserve"> school yard </w:t>
      </w:r>
    </w:p>
    <w:p w:rsidR="00CB07E7" w:rsidRPr="00A54620" w:rsidRDefault="00CB07E7" w:rsidP="006E2AAD">
      <w:pPr>
        <w:pStyle w:val="ListParagraph"/>
        <w:numPr>
          <w:ilvl w:val="0"/>
          <w:numId w:val="6"/>
        </w:numPr>
        <w:rPr>
          <w:sz w:val="24"/>
          <w:szCs w:val="24"/>
        </w:rPr>
      </w:pPr>
      <w:r w:rsidRPr="00A54620">
        <w:rPr>
          <w:sz w:val="24"/>
          <w:szCs w:val="24"/>
        </w:rPr>
        <w:t xml:space="preserve">procedures for dealing with accidents  </w:t>
      </w:r>
    </w:p>
    <w:p w:rsidR="00CB07E7" w:rsidRPr="00A54620" w:rsidRDefault="00755830" w:rsidP="00CB07E7">
      <w:pPr>
        <w:rPr>
          <w:sz w:val="24"/>
          <w:szCs w:val="24"/>
        </w:rPr>
      </w:pPr>
      <w:r w:rsidRPr="00A54620">
        <w:rPr>
          <w:sz w:val="24"/>
          <w:szCs w:val="24"/>
        </w:rPr>
        <w:t xml:space="preserve"> </w:t>
      </w:r>
      <w:r w:rsidR="00CB07E7" w:rsidRPr="00A54620">
        <w:rPr>
          <w:sz w:val="24"/>
          <w:szCs w:val="24"/>
        </w:rPr>
        <w:t xml:space="preserve">A list of staff members with First Aid training and Defibrillator training will be brought to the attention of all staff members. </w:t>
      </w:r>
    </w:p>
    <w:p w:rsidR="00CB07E7" w:rsidRPr="00A54620" w:rsidRDefault="00755830" w:rsidP="00CB07E7">
      <w:pPr>
        <w:rPr>
          <w:sz w:val="24"/>
          <w:szCs w:val="24"/>
        </w:rPr>
      </w:pPr>
      <w:r w:rsidRPr="00A54620">
        <w:rPr>
          <w:sz w:val="24"/>
          <w:szCs w:val="24"/>
        </w:rPr>
        <w:t xml:space="preserve">Staff members are aware when </w:t>
      </w:r>
      <w:r w:rsidR="00CB07E7" w:rsidRPr="00A54620">
        <w:rPr>
          <w:sz w:val="24"/>
          <w:szCs w:val="24"/>
        </w:rPr>
        <w:t>certain children have specific medi</w:t>
      </w:r>
      <w:r w:rsidRPr="00A54620">
        <w:rPr>
          <w:sz w:val="24"/>
          <w:szCs w:val="24"/>
        </w:rPr>
        <w:t>cal conditions.</w:t>
      </w:r>
    </w:p>
    <w:p w:rsidR="006E2AAD" w:rsidRPr="00A54620" w:rsidRDefault="00755830" w:rsidP="00CB07E7">
      <w:pPr>
        <w:rPr>
          <w:b/>
          <w:sz w:val="24"/>
          <w:szCs w:val="24"/>
        </w:rPr>
      </w:pPr>
      <w:r w:rsidRPr="00A54620">
        <w:rPr>
          <w:b/>
          <w:sz w:val="24"/>
          <w:szCs w:val="24"/>
        </w:rPr>
        <w:t>12</w:t>
      </w:r>
      <w:r w:rsidR="00CB07E7" w:rsidRPr="00A54620">
        <w:rPr>
          <w:b/>
          <w:sz w:val="24"/>
          <w:szCs w:val="24"/>
        </w:rPr>
        <w:t xml:space="preserve">. Individual Teacher’s Planning and Reporting </w:t>
      </w:r>
    </w:p>
    <w:p w:rsidR="00CB07E7" w:rsidRPr="00A54620" w:rsidRDefault="00CB07E7" w:rsidP="00CB07E7">
      <w:pPr>
        <w:rPr>
          <w:b/>
          <w:sz w:val="24"/>
          <w:szCs w:val="24"/>
        </w:rPr>
      </w:pPr>
      <w:r w:rsidRPr="00A54620">
        <w:rPr>
          <w:sz w:val="24"/>
          <w:szCs w:val="24"/>
        </w:rPr>
        <w:t>All teachers will have access to the P.E. pla</w:t>
      </w:r>
      <w:r w:rsidR="00755830" w:rsidRPr="00A54620">
        <w:rPr>
          <w:sz w:val="24"/>
          <w:szCs w:val="24"/>
        </w:rPr>
        <w:t>n available on the school D</w:t>
      </w:r>
      <w:r w:rsidR="006E2AAD" w:rsidRPr="00A54620">
        <w:rPr>
          <w:sz w:val="24"/>
          <w:szCs w:val="24"/>
        </w:rPr>
        <w:t>ropbox</w:t>
      </w:r>
      <w:r w:rsidRPr="00A54620">
        <w:rPr>
          <w:sz w:val="24"/>
          <w:szCs w:val="24"/>
        </w:rPr>
        <w:t xml:space="preserve"> and will be encouraged to refer to it when doing their long term and short term plan</w:t>
      </w:r>
      <w:r w:rsidR="006E2AAD" w:rsidRPr="00A54620">
        <w:rPr>
          <w:sz w:val="24"/>
          <w:szCs w:val="24"/>
        </w:rPr>
        <w:t>ning</w:t>
      </w:r>
      <w:r w:rsidRPr="00A54620">
        <w:rPr>
          <w:sz w:val="24"/>
          <w:szCs w:val="24"/>
        </w:rPr>
        <w:t xml:space="preserve">. </w:t>
      </w:r>
    </w:p>
    <w:p w:rsidR="006E2AAD" w:rsidRPr="00A54620" w:rsidRDefault="00CB07E7" w:rsidP="00CB07E7">
      <w:pPr>
        <w:rPr>
          <w:sz w:val="24"/>
          <w:szCs w:val="24"/>
        </w:rPr>
      </w:pPr>
      <w:r w:rsidRPr="00A54620">
        <w:rPr>
          <w:sz w:val="24"/>
          <w:szCs w:val="24"/>
        </w:rPr>
        <w:t>At the September staff meeting a suitable period of time is agreed during which gymnastics i</w:t>
      </w:r>
      <w:r w:rsidR="006E2AAD" w:rsidRPr="00A54620">
        <w:rPr>
          <w:sz w:val="24"/>
          <w:szCs w:val="24"/>
        </w:rPr>
        <w:t xml:space="preserve">s covered at all class levels. </w:t>
      </w:r>
    </w:p>
    <w:p w:rsidR="00CB07E7" w:rsidRPr="00A54620" w:rsidRDefault="006E2AAD" w:rsidP="00CB07E7">
      <w:pPr>
        <w:rPr>
          <w:sz w:val="24"/>
          <w:szCs w:val="24"/>
        </w:rPr>
      </w:pPr>
      <w:r w:rsidRPr="00A54620">
        <w:rPr>
          <w:sz w:val="24"/>
          <w:szCs w:val="24"/>
        </w:rPr>
        <w:t>The Cúntas M</w:t>
      </w:r>
      <w:r w:rsidR="00CB07E7" w:rsidRPr="00A54620">
        <w:rPr>
          <w:sz w:val="24"/>
          <w:szCs w:val="24"/>
        </w:rPr>
        <w:t>íosúil is an important indicator and record of work carried out in P.E. Teachers will record their work i</w:t>
      </w:r>
      <w:r w:rsidR="00BA5A7D" w:rsidRPr="00A54620">
        <w:rPr>
          <w:sz w:val="24"/>
          <w:szCs w:val="24"/>
        </w:rPr>
        <w:t xml:space="preserve">n P.E. for a particular month. </w:t>
      </w:r>
    </w:p>
    <w:p w:rsidR="00CB07E7" w:rsidRPr="00A54620" w:rsidRDefault="00755830" w:rsidP="00CB07E7">
      <w:pPr>
        <w:rPr>
          <w:b/>
          <w:sz w:val="24"/>
          <w:szCs w:val="24"/>
        </w:rPr>
      </w:pPr>
      <w:r w:rsidRPr="00A54620">
        <w:rPr>
          <w:b/>
          <w:sz w:val="24"/>
          <w:szCs w:val="24"/>
        </w:rPr>
        <w:t>13</w:t>
      </w:r>
      <w:r w:rsidR="00CB07E7" w:rsidRPr="00A54620">
        <w:rPr>
          <w:b/>
          <w:sz w:val="24"/>
          <w:szCs w:val="24"/>
        </w:rPr>
        <w:t xml:space="preserve">. Staff Development </w:t>
      </w:r>
    </w:p>
    <w:p w:rsidR="00755830" w:rsidRPr="00A54620" w:rsidRDefault="00CB07E7" w:rsidP="00CB07E7">
      <w:pPr>
        <w:rPr>
          <w:sz w:val="24"/>
          <w:szCs w:val="24"/>
        </w:rPr>
      </w:pPr>
      <w:r w:rsidRPr="00A54620">
        <w:rPr>
          <w:sz w:val="24"/>
          <w:szCs w:val="24"/>
        </w:rPr>
        <w:t>Teachers have access to reference books, resource materials, equipment a</w:t>
      </w:r>
      <w:r w:rsidR="00755830" w:rsidRPr="00A54620">
        <w:rPr>
          <w:sz w:val="24"/>
          <w:szCs w:val="24"/>
        </w:rPr>
        <w:t xml:space="preserve">nd websites dealing with P.E.  </w:t>
      </w:r>
      <w:r w:rsidR="00B57AA8">
        <w:rPr>
          <w:sz w:val="24"/>
          <w:szCs w:val="24"/>
        </w:rPr>
        <w:t xml:space="preserve">Teachers in Scoil Naomh Iosef make particular use of the PSSI website and </w:t>
      </w:r>
      <w:r w:rsidR="00B57AA8">
        <w:rPr>
          <w:sz w:val="24"/>
          <w:szCs w:val="24"/>
        </w:rPr>
        <w:lastRenderedPageBreak/>
        <w:t xml:space="preserve">PDST physical literacy manuals. Resources relating to P.E. are stored in the P.E. store adjacent to the </w:t>
      </w:r>
      <w:proofErr w:type="spellStart"/>
      <w:r w:rsidR="00B57AA8">
        <w:rPr>
          <w:sz w:val="24"/>
          <w:szCs w:val="24"/>
        </w:rPr>
        <w:t>halla</w:t>
      </w:r>
      <w:proofErr w:type="spellEnd"/>
      <w:r w:rsidR="00B57AA8">
        <w:rPr>
          <w:sz w:val="24"/>
          <w:szCs w:val="24"/>
        </w:rPr>
        <w:t>.</w:t>
      </w:r>
    </w:p>
    <w:p w:rsidR="00BA5A7D" w:rsidRPr="00A54620" w:rsidRDefault="00CB07E7" w:rsidP="00CB07E7">
      <w:pPr>
        <w:rPr>
          <w:sz w:val="24"/>
          <w:szCs w:val="24"/>
        </w:rPr>
      </w:pPr>
      <w:r w:rsidRPr="00A54620">
        <w:rPr>
          <w:sz w:val="24"/>
          <w:szCs w:val="24"/>
        </w:rPr>
        <w:t>From time to time P.E. will be on the agenda of staff meetings. This will allow for development of the plan and also give an opportunity for members of staff to share ideas that are working for them.</w:t>
      </w:r>
    </w:p>
    <w:p w:rsidR="00CB07E7" w:rsidRPr="00A54620" w:rsidRDefault="00CB07E7" w:rsidP="00CB07E7">
      <w:pPr>
        <w:rPr>
          <w:sz w:val="24"/>
          <w:szCs w:val="24"/>
        </w:rPr>
      </w:pPr>
      <w:r w:rsidRPr="00A54620">
        <w:rPr>
          <w:sz w:val="24"/>
          <w:szCs w:val="24"/>
        </w:rPr>
        <w:t>Teachers will be informed about upcoming courses in the education centres and other bodies providing professional development throug</w:t>
      </w:r>
      <w:r w:rsidR="006E2AAD" w:rsidRPr="00A54620">
        <w:rPr>
          <w:sz w:val="24"/>
          <w:szCs w:val="24"/>
        </w:rPr>
        <w:t xml:space="preserve">h the Staff Room Notice Board and on Aladdin. </w:t>
      </w:r>
      <w:r w:rsidR="00BA5A7D" w:rsidRPr="00A54620">
        <w:rPr>
          <w:sz w:val="24"/>
          <w:szCs w:val="24"/>
        </w:rPr>
        <w:t xml:space="preserve"> </w:t>
      </w:r>
    </w:p>
    <w:p w:rsidR="006E2AAD" w:rsidRPr="00A54620" w:rsidRDefault="00755830" w:rsidP="00CB07E7">
      <w:pPr>
        <w:rPr>
          <w:sz w:val="24"/>
          <w:szCs w:val="24"/>
        </w:rPr>
      </w:pPr>
      <w:r w:rsidRPr="00A54620">
        <w:rPr>
          <w:b/>
          <w:sz w:val="24"/>
          <w:szCs w:val="24"/>
        </w:rPr>
        <w:t>14</w:t>
      </w:r>
      <w:r w:rsidR="00CB07E7" w:rsidRPr="00A54620">
        <w:rPr>
          <w:b/>
          <w:sz w:val="24"/>
          <w:szCs w:val="24"/>
        </w:rPr>
        <w:t>. Parental Involvement (Refer to Primary School Curriculum, Your child’s learning, Guidelines for Parents)</w:t>
      </w:r>
      <w:r w:rsidR="006E2AAD" w:rsidRPr="00A54620">
        <w:rPr>
          <w:sz w:val="24"/>
          <w:szCs w:val="24"/>
        </w:rPr>
        <w:t xml:space="preserve"> </w:t>
      </w:r>
    </w:p>
    <w:p w:rsidR="006E2AAD" w:rsidRPr="00A54620" w:rsidRDefault="00CB07E7" w:rsidP="006E2AAD">
      <w:pPr>
        <w:pStyle w:val="ListParagraph"/>
        <w:numPr>
          <w:ilvl w:val="0"/>
          <w:numId w:val="5"/>
        </w:numPr>
        <w:rPr>
          <w:sz w:val="24"/>
          <w:szCs w:val="24"/>
        </w:rPr>
      </w:pPr>
      <w:r w:rsidRPr="00A54620">
        <w:rPr>
          <w:sz w:val="24"/>
          <w:szCs w:val="24"/>
        </w:rPr>
        <w:t>Parents with a specific sporting skill may be invited to assist with particular aspects of the P.E. plan e.g. dance, orie</w:t>
      </w:r>
      <w:r w:rsidR="006E2AAD" w:rsidRPr="00A54620">
        <w:rPr>
          <w:sz w:val="24"/>
          <w:szCs w:val="24"/>
        </w:rPr>
        <w:t>nteering, kayaking, hurling.  Garda Vetting will apply.</w:t>
      </w:r>
    </w:p>
    <w:p w:rsidR="006E2AAD" w:rsidRPr="00A54620" w:rsidRDefault="00CB07E7" w:rsidP="00CB07E7">
      <w:pPr>
        <w:pStyle w:val="ListParagraph"/>
        <w:numPr>
          <w:ilvl w:val="0"/>
          <w:numId w:val="5"/>
        </w:numPr>
        <w:rPr>
          <w:sz w:val="24"/>
          <w:szCs w:val="24"/>
        </w:rPr>
      </w:pPr>
      <w:r w:rsidRPr="00A54620">
        <w:rPr>
          <w:sz w:val="24"/>
          <w:szCs w:val="24"/>
        </w:rPr>
        <w:t xml:space="preserve">A copy of the P.E. plan will be made available in the office and on the school website for perusal by parents. </w:t>
      </w:r>
    </w:p>
    <w:p w:rsidR="006E2AAD" w:rsidRPr="00A54620" w:rsidRDefault="00CB07E7" w:rsidP="00CB07E7">
      <w:pPr>
        <w:pStyle w:val="ListParagraph"/>
        <w:numPr>
          <w:ilvl w:val="0"/>
          <w:numId w:val="5"/>
        </w:numPr>
        <w:rPr>
          <w:sz w:val="24"/>
          <w:szCs w:val="24"/>
        </w:rPr>
      </w:pPr>
      <w:r w:rsidRPr="00A54620">
        <w:rPr>
          <w:sz w:val="24"/>
          <w:szCs w:val="24"/>
        </w:rPr>
        <w:t xml:space="preserve">Parents can support the child in fostering interest in P.E. without putting undue pressure on children to always win, by encouraging them to participate actively in P.E. class and </w:t>
      </w:r>
      <w:r w:rsidR="006E2AAD" w:rsidRPr="00A54620">
        <w:rPr>
          <w:sz w:val="24"/>
          <w:szCs w:val="24"/>
        </w:rPr>
        <w:t xml:space="preserve">extra-curricular activities.  </w:t>
      </w:r>
    </w:p>
    <w:p w:rsidR="0056597C" w:rsidRPr="00A54620" w:rsidRDefault="00CB07E7" w:rsidP="00CB07E7">
      <w:pPr>
        <w:pStyle w:val="ListParagraph"/>
        <w:numPr>
          <w:ilvl w:val="0"/>
          <w:numId w:val="5"/>
        </w:numPr>
        <w:rPr>
          <w:sz w:val="24"/>
          <w:szCs w:val="24"/>
        </w:rPr>
      </w:pPr>
      <w:r w:rsidRPr="00A54620">
        <w:rPr>
          <w:sz w:val="24"/>
          <w:szCs w:val="24"/>
        </w:rPr>
        <w:t>Parents are invited to view the children’s participation in P</w:t>
      </w:r>
      <w:r w:rsidR="006E2AAD" w:rsidRPr="00A54620">
        <w:rPr>
          <w:sz w:val="24"/>
          <w:szCs w:val="24"/>
        </w:rPr>
        <w:t>.E.</w:t>
      </w:r>
      <w:r w:rsidRPr="00A54620">
        <w:rPr>
          <w:sz w:val="24"/>
          <w:szCs w:val="24"/>
        </w:rPr>
        <w:t xml:space="preserve"> at inter-school competitions. </w:t>
      </w:r>
    </w:p>
    <w:p w:rsidR="00CB07E7" w:rsidRPr="00A54620" w:rsidRDefault="00755830" w:rsidP="00CB07E7">
      <w:pPr>
        <w:rPr>
          <w:sz w:val="24"/>
          <w:szCs w:val="24"/>
        </w:rPr>
      </w:pPr>
      <w:r w:rsidRPr="00A54620">
        <w:rPr>
          <w:b/>
          <w:sz w:val="24"/>
          <w:szCs w:val="24"/>
        </w:rPr>
        <w:t>15</w:t>
      </w:r>
      <w:r w:rsidR="00CB07E7" w:rsidRPr="00A54620">
        <w:rPr>
          <w:b/>
          <w:sz w:val="24"/>
          <w:szCs w:val="24"/>
        </w:rPr>
        <w:t>. Community Links</w:t>
      </w:r>
      <w:r w:rsidR="00B57AA8">
        <w:rPr>
          <w:b/>
          <w:sz w:val="24"/>
          <w:szCs w:val="24"/>
        </w:rPr>
        <w:t>/Outside Expertise</w:t>
      </w:r>
      <w:r w:rsidR="00BA5A7D" w:rsidRPr="00A54620">
        <w:rPr>
          <w:sz w:val="24"/>
          <w:szCs w:val="24"/>
        </w:rPr>
        <w:t xml:space="preserve"> </w:t>
      </w:r>
    </w:p>
    <w:p w:rsidR="0056597C" w:rsidRPr="00A54620" w:rsidRDefault="00CB07E7" w:rsidP="0056597C">
      <w:pPr>
        <w:pStyle w:val="ListParagraph"/>
        <w:numPr>
          <w:ilvl w:val="0"/>
          <w:numId w:val="4"/>
        </w:numPr>
        <w:rPr>
          <w:sz w:val="24"/>
          <w:szCs w:val="24"/>
        </w:rPr>
      </w:pPr>
      <w:r w:rsidRPr="00A54620">
        <w:rPr>
          <w:sz w:val="24"/>
          <w:szCs w:val="24"/>
        </w:rPr>
        <w:t xml:space="preserve">Members of clubs/groups in the community </w:t>
      </w:r>
      <w:r w:rsidR="00B57AA8">
        <w:rPr>
          <w:sz w:val="24"/>
          <w:szCs w:val="24"/>
        </w:rPr>
        <w:t xml:space="preserve">and beyond </w:t>
      </w:r>
      <w:r w:rsidRPr="00A54620">
        <w:rPr>
          <w:sz w:val="24"/>
          <w:szCs w:val="24"/>
        </w:rPr>
        <w:t>may be invited to support the school’s P.E. programme.</w:t>
      </w:r>
      <w:r w:rsidR="00B57AA8">
        <w:rPr>
          <w:sz w:val="24"/>
          <w:szCs w:val="24"/>
        </w:rPr>
        <w:t xml:space="preserve"> e.g. Handball, GAA, Golf, Gymnastics Ireland, Dance.</w:t>
      </w:r>
    </w:p>
    <w:p w:rsidR="0056597C" w:rsidRPr="00A54620" w:rsidRDefault="00CB07E7" w:rsidP="0056597C">
      <w:pPr>
        <w:pStyle w:val="ListParagraph"/>
        <w:numPr>
          <w:ilvl w:val="0"/>
          <w:numId w:val="4"/>
        </w:numPr>
        <w:rPr>
          <w:sz w:val="24"/>
          <w:szCs w:val="24"/>
        </w:rPr>
      </w:pPr>
      <w:r w:rsidRPr="00A54620">
        <w:rPr>
          <w:sz w:val="24"/>
          <w:szCs w:val="24"/>
        </w:rPr>
        <w:t>Sports persons with an understanding of the P.E. curriculum in the locality may be asked to work with th</w:t>
      </w:r>
      <w:r w:rsidR="0056597C" w:rsidRPr="00A54620">
        <w:rPr>
          <w:sz w:val="24"/>
          <w:szCs w:val="24"/>
        </w:rPr>
        <w:t xml:space="preserve">e children or up-skill staff. </w:t>
      </w:r>
    </w:p>
    <w:p w:rsidR="00CB07E7" w:rsidRPr="00A54620" w:rsidRDefault="00CB07E7" w:rsidP="00CB07E7">
      <w:pPr>
        <w:pStyle w:val="ListParagraph"/>
        <w:numPr>
          <w:ilvl w:val="0"/>
          <w:numId w:val="4"/>
        </w:numPr>
        <w:rPr>
          <w:sz w:val="24"/>
          <w:szCs w:val="24"/>
        </w:rPr>
      </w:pPr>
      <w:r w:rsidRPr="00A54620">
        <w:rPr>
          <w:sz w:val="24"/>
          <w:szCs w:val="24"/>
        </w:rPr>
        <w:t>The children may be brought on excursions to promote appreciation of aspects of P.E. e.g. school tours to Croke</w:t>
      </w:r>
      <w:r w:rsidR="0056597C" w:rsidRPr="00A54620">
        <w:rPr>
          <w:sz w:val="24"/>
          <w:szCs w:val="24"/>
        </w:rPr>
        <w:t xml:space="preserve"> Park, U.L. Activity Centre</w:t>
      </w:r>
      <w:r w:rsidRPr="00A54620">
        <w:rPr>
          <w:sz w:val="24"/>
          <w:szCs w:val="24"/>
        </w:rPr>
        <w:t xml:space="preserve">, Ballyhass Lakes etc. </w:t>
      </w:r>
    </w:p>
    <w:p w:rsidR="00CB07E7" w:rsidRPr="00A54620" w:rsidRDefault="00CB07E7" w:rsidP="00CB07E7">
      <w:pPr>
        <w:rPr>
          <w:sz w:val="24"/>
          <w:szCs w:val="24"/>
        </w:rPr>
      </w:pPr>
      <w:r w:rsidRPr="00A54620">
        <w:rPr>
          <w:b/>
          <w:sz w:val="24"/>
          <w:szCs w:val="24"/>
        </w:rPr>
        <w:t xml:space="preserve">Success Criteria </w:t>
      </w:r>
    </w:p>
    <w:p w:rsidR="0056597C" w:rsidRPr="00A54620" w:rsidRDefault="00CB07E7" w:rsidP="00CB07E7">
      <w:pPr>
        <w:rPr>
          <w:sz w:val="24"/>
          <w:szCs w:val="24"/>
        </w:rPr>
      </w:pPr>
      <w:r w:rsidRPr="00A54620">
        <w:rPr>
          <w:sz w:val="24"/>
          <w:szCs w:val="24"/>
        </w:rPr>
        <w:t>These cri</w:t>
      </w:r>
      <w:r w:rsidR="0056597C" w:rsidRPr="00A54620">
        <w:rPr>
          <w:sz w:val="24"/>
          <w:szCs w:val="24"/>
        </w:rPr>
        <w:t xml:space="preserve">teria will indicate success:  </w:t>
      </w:r>
    </w:p>
    <w:p w:rsidR="0056597C" w:rsidRPr="00A54620" w:rsidRDefault="00CB07E7" w:rsidP="0056597C">
      <w:pPr>
        <w:pStyle w:val="ListParagraph"/>
        <w:numPr>
          <w:ilvl w:val="0"/>
          <w:numId w:val="3"/>
        </w:numPr>
        <w:rPr>
          <w:sz w:val="24"/>
          <w:szCs w:val="24"/>
        </w:rPr>
      </w:pPr>
      <w:r w:rsidRPr="00A54620">
        <w:rPr>
          <w:sz w:val="24"/>
          <w:szCs w:val="24"/>
        </w:rPr>
        <w:t>Teachers’ short-term and long-term p</w:t>
      </w:r>
      <w:r w:rsidR="0056597C" w:rsidRPr="00A54620">
        <w:rPr>
          <w:sz w:val="24"/>
          <w:szCs w:val="24"/>
        </w:rPr>
        <w:t xml:space="preserve">lanning is based on this plan </w:t>
      </w:r>
    </w:p>
    <w:p w:rsidR="0056597C" w:rsidRPr="00A54620" w:rsidRDefault="00CB07E7" w:rsidP="0056597C">
      <w:pPr>
        <w:pStyle w:val="ListParagraph"/>
        <w:numPr>
          <w:ilvl w:val="0"/>
          <w:numId w:val="3"/>
        </w:numPr>
        <w:rPr>
          <w:sz w:val="24"/>
          <w:szCs w:val="24"/>
        </w:rPr>
      </w:pPr>
      <w:r w:rsidRPr="00A54620">
        <w:rPr>
          <w:sz w:val="24"/>
          <w:szCs w:val="24"/>
        </w:rPr>
        <w:t>Procedures outlined in this p</w:t>
      </w:r>
      <w:r w:rsidR="0056597C" w:rsidRPr="00A54620">
        <w:rPr>
          <w:sz w:val="24"/>
          <w:szCs w:val="24"/>
        </w:rPr>
        <w:t xml:space="preserve">lan are consistently followed </w:t>
      </w:r>
    </w:p>
    <w:p w:rsidR="00CB07E7" w:rsidRPr="00A54620" w:rsidRDefault="00CB07E7" w:rsidP="0056597C">
      <w:pPr>
        <w:pStyle w:val="ListParagraph"/>
        <w:numPr>
          <w:ilvl w:val="0"/>
          <w:numId w:val="3"/>
        </w:numPr>
        <w:rPr>
          <w:sz w:val="24"/>
          <w:szCs w:val="24"/>
        </w:rPr>
      </w:pPr>
      <w:r w:rsidRPr="00A54620">
        <w:rPr>
          <w:sz w:val="24"/>
          <w:szCs w:val="24"/>
        </w:rPr>
        <w:t xml:space="preserve">Children enjoy participation in the P.E. programme. </w:t>
      </w:r>
    </w:p>
    <w:p w:rsidR="00CB07E7" w:rsidRPr="00A54620" w:rsidRDefault="00BA5A7D" w:rsidP="00CB07E7">
      <w:pPr>
        <w:rPr>
          <w:sz w:val="24"/>
          <w:szCs w:val="24"/>
        </w:rPr>
      </w:pPr>
      <w:r w:rsidRPr="00A54620">
        <w:rPr>
          <w:sz w:val="24"/>
          <w:szCs w:val="24"/>
        </w:rPr>
        <w:t xml:space="preserve"> </w:t>
      </w:r>
      <w:r w:rsidR="00CB07E7" w:rsidRPr="00A54620">
        <w:rPr>
          <w:sz w:val="24"/>
          <w:szCs w:val="24"/>
        </w:rPr>
        <w:t>Means of assessing the</w:t>
      </w:r>
      <w:r w:rsidR="0056597C" w:rsidRPr="00A54620">
        <w:rPr>
          <w:sz w:val="24"/>
          <w:szCs w:val="24"/>
        </w:rPr>
        <w:t xml:space="preserve"> outcomes of the plan include: </w:t>
      </w:r>
    </w:p>
    <w:p w:rsidR="0056597C" w:rsidRPr="00A54620" w:rsidRDefault="0056597C" w:rsidP="0056597C">
      <w:pPr>
        <w:pStyle w:val="ListParagraph"/>
        <w:numPr>
          <w:ilvl w:val="0"/>
          <w:numId w:val="2"/>
        </w:numPr>
        <w:rPr>
          <w:sz w:val="24"/>
          <w:szCs w:val="24"/>
        </w:rPr>
      </w:pPr>
      <w:r w:rsidRPr="00A54620">
        <w:rPr>
          <w:sz w:val="24"/>
          <w:szCs w:val="24"/>
        </w:rPr>
        <w:t xml:space="preserve">Teacher/parent feedback </w:t>
      </w:r>
    </w:p>
    <w:p w:rsidR="0056597C" w:rsidRPr="00A54620" w:rsidRDefault="0056597C" w:rsidP="0056597C">
      <w:pPr>
        <w:pStyle w:val="ListParagraph"/>
        <w:numPr>
          <w:ilvl w:val="0"/>
          <w:numId w:val="2"/>
        </w:numPr>
        <w:rPr>
          <w:sz w:val="24"/>
          <w:szCs w:val="24"/>
        </w:rPr>
      </w:pPr>
      <w:r w:rsidRPr="00A54620">
        <w:rPr>
          <w:sz w:val="24"/>
          <w:szCs w:val="24"/>
        </w:rPr>
        <w:t xml:space="preserve">Children’s feedback </w:t>
      </w:r>
    </w:p>
    <w:p w:rsidR="00CB07E7" w:rsidRPr="00A54620" w:rsidRDefault="00CB07E7" w:rsidP="0056597C">
      <w:pPr>
        <w:pStyle w:val="ListParagraph"/>
        <w:numPr>
          <w:ilvl w:val="0"/>
          <w:numId w:val="2"/>
        </w:numPr>
        <w:rPr>
          <w:sz w:val="24"/>
          <w:szCs w:val="24"/>
        </w:rPr>
      </w:pPr>
      <w:r w:rsidRPr="00A54620">
        <w:rPr>
          <w:sz w:val="24"/>
          <w:szCs w:val="24"/>
        </w:rPr>
        <w:t xml:space="preserve">Inspectors’ suggestions/reports </w:t>
      </w:r>
    </w:p>
    <w:p w:rsidR="00CB07E7" w:rsidRPr="00A54620" w:rsidRDefault="00BA5A7D" w:rsidP="00CB07E7">
      <w:pPr>
        <w:rPr>
          <w:sz w:val="24"/>
          <w:szCs w:val="24"/>
        </w:rPr>
      </w:pPr>
      <w:r w:rsidRPr="00A54620">
        <w:rPr>
          <w:sz w:val="24"/>
          <w:szCs w:val="24"/>
        </w:rPr>
        <w:t xml:space="preserve"> </w:t>
      </w:r>
      <w:r w:rsidR="00CB07E7" w:rsidRPr="00A54620">
        <w:rPr>
          <w:sz w:val="24"/>
          <w:szCs w:val="24"/>
        </w:rPr>
        <w:t xml:space="preserve">Importance </w:t>
      </w:r>
      <w:r w:rsidR="0056597C" w:rsidRPr="00A54620">
        <w:rPr>
          <w:sz w:val="24"/>
          <w:szCs w:val="24"/>
        </w:rPr>
        <w:t xml:space="preserve">of enjoyment and play through: </w:t>
      </w:r>
    </w:p>
    <w:p w:rsidR="0056597C" w:rsidRPr="00A54620" w:rsidRDefault="00CB07E7" w:rsidP="0056597C">
      <w:pPr>
        <w:pStyle w:val="ListParagraph"/>
        <w:numPr>
          <w:ilvl w:val="0"/>
          <w:numId w:val="1"/>
        </w:numPr>
        <w:rPr>
          <w:sz w:val="24"/>
          <w:szCs w:val="24"/>
        </w:rPr>
      </w:pPr>
      <w:r w:rsidRPr="00A54620">
        <w:rPr>
          <w:sz w:val="24"/>
          <w:szCs w:val="24"/>
        </w:rPr>
        <w:t xml:space="preserve">Maximum </w:t>
      </w:r>
      <w:r w:rsidR="0056597C" w:rsidRPr="00A54620">
        <w:rPr>
          <w:sz w:val="24"/>
          <w:szCs w:val="24"/>
        </w:rPr>
        <w:t xml:space="preserve">participation by all children </w:t>
      </w:r>
    </w:p>
    <w:p w:rsidR="0056597C" w:rsidRPr="00A54620" w:rsidRDefault="00CB07E7" w:rsidP="0056597C">
      <w:pPr>
        <w:pStyle w:val="ListParagraph"/>
        <w:numPr>
          <w:ilvl w:val="0"/>
          <w:numId w:val="1"/>
        </w:numPr>
        <w:rPr>
          <w:sz w:val="24"/>
          <w:szCs w:val="24"/>
        </w:rPr>
      </w:pPr>
      <w:r w:rsidRPr="00A54620">
        <w:rPr>
          <w:sz w:val="24"/>
          <w:szCs w:val="24"/>
        </w:rPr>
        <w:t>Developmen</w:t>
      </w:r>
      <w:r w:rsidR="0056597C" w:rsidRPr="00A54620">
        <w:rPr>
          <w:sz w:val="24"/>
          <w:szCs w:val="24"/>
        </w:rPr>
        <w:t xml:space="preserve">t of skills and understanding </w:t>
      </w:r>
    </w:p>
    <w:p w:rsidR="0056597C" w:rsidRPr="00A54620" w:rsidRDefault="00CB07E7" w:rsidP="0056597C">
      <w:pPr>
        <w:pStyle w:val="ListParagraph"/>
        <w:numPr>
          <w:ilvl w:val="0"/>
          <w:numId w:val="1"/>
        </w:numPr>
        <w:rPr>
          <w:sz w:val="24"/>
          <w:szCs w:val="24"/>
        </w:rPr>
      </w:pPr>
      <w:r w:rsidRPr="00A54620">
        <w:rPr>
          <w:sz w:val="24"/>
          <w:szCs w:val="24"/>
        </w:rPr>
        <w:lastRenderedPageBreak/>
        <w:t>A balance between competitive a</w:t>
      </w:r>
      <w:r w:rsidR="0056597C" w:rsidRPr="00A54620">
        <w:rPr>
          <w:sz w:val="24"/>
          <w:szCs w:val="24"/>
        </w:rPr>
        <w:t xml:space="preserve">nd non-competitive activities </w:t>
      </w:r>
    </w:p>
    <w:p w:rsidR="00CB07E7" w:rsidRPr="00A54620" w:rsidRDefault="00CB07E7" w:rsidP="0056597C">
      <w:pPr>
        <w:pStyle w:val="ListParagraph"/>
        <w:numPr>
          <w:ilvl w:val="0"/>
          <w:numId w:val="1"/>
        </w:numPr>
        <w:rPr>
          <w:sz w:val="24"/>
          <w:szCs w:val="24"/>
        </w:rPr>
      </w:pPr>
      <w:r w:rsidRPr="00A54620">
        <w:rPr>
          <w:sz w:val="24"/>
          <w:szCs w:val="24"/>
        </w:rPr>
        <w:t xml:space="preserve">Providing opportunities for achievement for each child </w:t>
      </w:r>
    </w:p>
    <w:p w:rsidR="00CB07E7" w:rsidRPr="00A54620" w:rsidRDefault="0056597C" w:rsidP="00CB07E7">
      <w:pPr>
        <w:rPr>
          <w:b/>
          <w:sz w:val="24"/>
          <w:szCs w:val="24"/>
        </w:rPr>
      </w:pPr>
      <w:r w:rsidRPr="00A54620">
        <w:rPr>
          <w:b/>
          <w:sz w:val="24"/>
          <w:szCs w:val="24"/>
        </w:rPr>
        <w:t>Implementation</w:t>
      </w:r>
    </w:p>
    <w:p w:rsidR="00CB07E7" w:rsidRPr="00A54620" w:rsidRDefault="00CB07E7" w:rsidP="00CB07E7">
      <w:pPr>
        <w:rPr>
          <w:sz w:val="24"/>
          <w:szCs w:val="24"/>
        </w:rPr>
      </w:pPr>
      <w:r w:rsidRPr="00A54620">
        <w:rPr>
          <w:sz w:val="24"/>
          <w:szCs w:val="24"/>
        </w:rPr>
        <w:t xml:space="preserve">(a) </w:t>
      </w:r>
      <w:r w:rsidRPr="00A54620">
        <w:rPr>
          <w:b/>
          <w:sz w:val="24"/>
          <w:szCs w:val="24"/>
        </w:rPr>
        <w:t>Roles and Responsibilities;</w:t>
      </w:r>
      <w:r w:rsidRPr="00A54620">
        <w:rPr>
          <w:sz w:val="24"/>
          <w:szCs w:val="24"/>
        </w:rPr>
        <w:t xml:space="preserve"> All teachers have responsibility for the implementation of the curriculum withi</w:t>
      </w:r>
      <w:r w:rsidR="0056597C" w:rsidRPr="00A54620">
        <w:rPr>
          <w:sz w:val="24"/>
          <w:szCs w:val="24"/>
        </w:rPr>
        <w:t xml:space="preserve">n their own class. </w:t>
      </w:r>
    </w:p>
    <w:p w:rsidR="00CB07E7" w:rsidRPr="00A54620" w:rsidRDefault="00CB07E7" w:rsidP="00CB07E7">
      <w:pPr>
        <w:rPr>
          <w:sz w:val="24"/>
          <w:szCs w:val="24"/>
        </w:rPr>
      </w:pPr>
      <w:r w:rsidRPr="00A54620">
        <w:rPr>
          <w:sz w:val="24"/>
          <w:szCs w:val="24"/>
        </w:rPr>
        <w:t xml:space="preserve">(b) </w:t>
      </w:r>
      <w:r w:rsidRPr="00A54620">
        <w:rPr>
          <w:b/>
          <w:sz w:val="24"/>
          <w:szCs w:val="24"/>
        </w:rPr>
        <w:t>Timeframe;</w:t>
      </w:r>
      <w:r w:rsidRPr="00A54620">
        <w:rPr>
          <w:sz w:val="24"/>
          <w:szCs w:val="24"/>
        </w:rPr>
        <w:t xml:space="preserve"> Implementation is on-going.  </w:t>
      </w:r>
    </w:p>
    <w:p w:rsidR="00CB07E7" w:rsidRPr="00A54620" w:rsidRDefault="00BA5A7D" w:rsidP="00CB07E7">
      <w:pPr>
        <w:rPr>
          <w:b/>
          <w:sz w:val="24"/>
          <w:szCs w:val="24"/>
        </w:rPr>
      </w:pPr>
      <w:r w:rsidRPr="00A54620">
        <w:rPr>
          <w:b/>
          <w:sz w:val="24"/>
          <w:szCs w:val="24"/>
        </w:rPr>
        <w:t>Review</w:t>
      </w:r>
      <w:r w:rsidR="00CB07E7" w:rsidRPr="00A54620">
        <w:rPr>
          <w:sz w:val="24"/>
          <w:szCs w:val="24"/>
        </w:rPr>
        <w:t xml:space="preserve"> </w:t>
      </w:r>
    </w:p>
    <w:p w:rsidR="00CB07E7" w:rsidRPr="00A54620" w:rsidRDefault="00BA5A7D" w:rsidP="00CB07E7">
      <w:pPr>
        <w:rPr>
          <w:b/>
          <w:sz w:val="24"/>
          <w:szCs w:val="24"/>
        </w:rPr>
      </w:pPr>
      <w:r w:rsidRPr="00A54620">
        <w:rPr>
          <w:b/>
          <w:sz w:val="24"/>
          <w:szCs w:val="24"/>
        </w:rPr>
        <w:t>Roles and Responsibilities;</w:t>
      </w:r>
    </w:p>
    <w:p w:rsidR="00CB07E7" w:rsidRPr="00A54620" w:rsidRDefault="00CB07E7" w:rsidP="00CB07E7">
      <w:pPr>
        <w:rPr>
          <w:sz w:val="24"/>
          <w:szCs w:val="24"/>
        </w:rPr>
      </w:pPr>
      <w:r w:rsidRPr="00A54620">
        <w:rPr>
          <w:sz w:val="24"/>
          <w:szCs w:val="24"/>
        </w:rPr>
        <w:t xml:space="preserve">Each teacher and the staff as a group will evaluate the progress in P.E. by referring back to our set of stated objectives as stated in this plan.   </w:t>
      </w:r>
    </w:p>
    <w:p w:rsidR="00CB07E7" w:rsidRPr="00A54620" w:rsidRDefault="00CB07E7" w:rsidP="00CB07E7">
      <w:pPr>
        <w:rPr>
          <w:sz w:val="24"/>
          <w:szCs w:val="24"/>
        </w:rPr>
      </w:pPr>
      <w:r w:rsidRPr="00A54620">
        <w:rPr>
          <w:b/>
          <w:sz w:val="24"/>
          <w:szCs w:val="24"/>
        </w:rPr>
        <w:t>Ratification and Communication</w:t>
      </w:r>
      <w:r w:rsidR="00BA5A7D" w:rsidRPr="00A54620">
        <w:rPr>
          <w:b/>
          <w:sz w:val="24"/>
          <w:szCs w:val="24"/>
        </w:rPr>
        <w:t>;</w:t>
      </w:r>
      <w:r w:rsidRPr="00A54620">
        <w:rPr>
          <w:b/>
          <w:sz w:val="24"/>
          <w:szCs w:val="24"/>
        </w:rPr>
        <w:t xml:space="preserve"> </w:t>
      </w:r>
    </w:p>
    <w:p w:rsidR="00CB07E7" w:rsidRPr="00A54620" w:rsidRDefault="00CB07E7" w:rsidP="00CB07E7">
      <w:pPr>
        <w:rPr>
          <w:sz w:val="24"/>
          <w:szCs w:val="24"/>
        </w:rPr>
      </w:pPr>
      <w:r w:rsidRPr="00A54620">
        <w:rPr>
          <w:sz w:val="24"/>
          <w:szCs w:val="24"/>
        </w:rPr>
        <w:t>This Physical Education Policy Statement was</w:t>
      </w:r>
      <w:r w:rsidR="0056597C" w:rsidRPr="00A54620">
        <w:rPr>
          <w:sz w:val="24"/>
          <w:szCs w:val="24"/>
        </w:rPr>
        <w:t xml:space="preserve"> reviewed by </w:t>
      </w:r>
      <w:r w:rsidRPr="00A54620">
        <w:rPr>
          <w:sz w:val="24"/>
          <w:szCs w:val="24"/>
        </w:rPr>
        <w:t>teaching staff members during Te</w:t>
      </w:r>
      <w:r w:rsidR="0056597C" w:rsidRPr="00A54620">
        <w:rPr>
          <w:sz w:val="24"/>
          <w:szCs w:val="24"/>
        </w:rPr>
        <w:t>rm 1 of the 2018/2019</w:t>
      </w:r>
      <w:r w:rsidRPr="00A54620">
        <w:rPr>
          <w:sz w:val="24"/>
          <w:szCs w:val="24"/>
        </w:rPr>
        <w:t xml:space="preserve"> school year. It was subsequently reviewed and approved at the Staff</w:t>
      </w:r>
      <w:r w:rsidR="0056597C" w:rsidRPr="00A54620">
        <w:rPr>
          <w:sz w:val="24"/>
          <w:szCs w:val="24"/>
        </w:rPr>
        <w:t xml:space="preserve"> Meet</w:t>
      </w:r>
      <w:r w:rsidR="007F12F4">
        <w:rPr>
          <w:sz w:val="24"/>
          <w:szCs w:val="24"/>
        </w:rPr>
        <w:t>ing held on January 22</w:t>
      </w:r>
      <w:r w:rsidR="007F12F4" w:rsidRPr="007F12F4">
        <w:rPr>
          <w:sz w:val="24"/>
          <w:szCs w:val="24"/>
          <w:vertAlign w:val="superscript"/>
        </w:rPr>
        <w:t>nd</w:t>
      </w:r>
      <w:r w:rsidR="007F12F4">
        <w:rPr>
          <w:sz w:val="24"/>
          <w:szCs w:val="24"/>
        </w:rPr>
        <w:t xml:space="preserve"> 2019</w:t>
      </w:r>
      <w:r w:rsidRPr="00A54620">
        <w:rPr>
          <w:sz w:val="24"/>
          <w:szCs w:val="24"/>
        </w:rPr>
        <w:t>. The Policy Statement was subsequently reviewed and ratified by the Board of Management a</w:t>
      </w:r>
      <w:r w:rsidR="0056597C" w:rsidRPr="00A54620">
        <w:rPr>
          <w:sz w:val="24"/>
          <w:szCs w:val="24"/>
        </w:rPr>
        <w:t>t its Meeting on</w:t>
      </w:r>
      <w:r w:rsidR="007F12F4">
        <w:rPr>
          <w:sz w:val="24"/>
          <w:szCs w:val="24"/>
        </w:rPr>
        <w:t xml:space="preserve"> January 28</w:t>
      </w:r>
      <w:r w:rsidR="007F12F4" w:rsidRPr="007F12F4">
        <w:rPr>
          <w:sz w:val="24"/>
          <w:szCs w:val="24"/>
          <w:vertAlign w:val="superscript"/>
        </w:rPr>
        <w:t>th</w:t>
      </w:r>
      <w:r w:rsidR="007F12F4">
        <w:rPr>
          <w:sz w:val="24"/>
          <w:szCs w:val="24"/>
        </w:rPr>
        <w:t xml:space="preserve"> 2019</w:t>
      </w:r>
      <w:r w:rsidR="0056597C" w:rsidRPr="00A54620">
        <w:rPr>
          <w:sz w:val="24"/>
          <w:szCs w:val="24"/>
        </w:rPr>
        <w:t xml:space="preserve">. </w:t>
      </w:r>
      <w:r w:rsidRPr="00A54620">
        <w:rPr>
          <w:sz w:val="24"/>
          <w:szCs w:val="24"/>
        </w:rPr>
        <w:t xml:space="preserve"> </w:t>
      </w:r>
    </w:p>
    <w:p w:rsidR="00CB07E7" w:rsidRPr="00A54620" w:rsidRDefault="00CB07E7" w:rsidP="00CB07E7">
      <w:pPr>
        <w:rPr>
          <w:sz w:val="24"/>
          <w:szCs w:val="24"/>
        </w:rPr>
      </w:pPr>
      <w:r w:rsidRPr="00A54620">
        <w:rPr>
          <w:sz w:val="24"/>
          <w:szCs w:val="24"/>
        </w:rPr>
        <w:t>A copy of this Policy Statement was made available to all members of the teaching staff. Parents were made aware of the existence and availability of the Policy Statement by means of Family Note and this Policy Statement is also included on</w:t>
      </w:r>
      <w:r w:rsidR="0056597C" w:rsidRPr="00A54620">
        <w:rPr>
          <w:sz w:val="24"/>
          <w:szCs w:val="24"/>
        </w:rPr>
        <w:t xml:space="preserve"> the Scoil Naomh Iosef website at www.dromcollogher.scoilnet</w:t>
      </w:r>
      <w:r w:rsidRPr="00A54620">
        <w:rPr>
          <w:sz w:val="24"/>
          <w:szCs w:val="24"/>
        </w:rPr>
        <w:t xml:space="preserve">.ie. </w:t>
      </w:r>
    </w:p>
    <w:p w:rsidR="00CB07E7" w:rsidRPr="00A54620" w:rsidRDefault="00BA5A7D" w:rsidP="00CB07E7">
      <w:pPr>
        <w:rPr>
          <w:b/>
          <w:sz w:val="24"/>
          <w:szCs w:val="24"/>
        </w:rPr>
      </w:pPr>
      <w:r w:rsidRPr="00A54620">
        <w:rPr>
          <w:b/>
          <w:sz w:val="24"/>
          <w:szCs w:val="24"/>
        </w:rPr>
        <w:t>Implementation Date;</w:t>
      </w:r>
      <w:r w:rsidR="00CB07E7" w:rsidRPr="00A54620">
        <w:rPr>
          <w:b/>
          <w:sz w:val="24"/>
          <w:szCs w:val="24"/>
        </w:rPr>
        <w:t xml:space="preserve"> </w:t>
      </w:r>
    </w:p>
    <w:p w:rsidR="00CB07E7" w:rsidRPr="00A54620" w:rsidRDefault="00CB07E7" w:rsidP="00CB07E7">
      <w:pPr>
        <w:rPr>
          <w:sz w:val="24"/>
          <w:szCs w:val="24"/>
        </w:rPr>
      </w:pPr>
      <w:r w:rsidRPr="00A54620">
        <w:rPr>
          <w:sz w:val="24"/>
          <w:szCs w:val="24"/>
        </w:rPr>
        <w:t>Implementation of this Policy Statement shall commenc</w:t>
      </w:r>
      <w:r w:rsidR="007F12F4">
        <w:rPr>
          <w:sz w:val="24"/>
          <w:szCs w:val="24"/>
        </w:rPr>
        <w:t>e with effect from February</w:t>
      </w:r>
      <w:r w:rsidR="0056597C" w:rsidRPr="00A54620">
        <w:rPr>
          <w:sz w:val="24"/>
          <w:szCs w:val="24"/>
        </w:rPr>
        <w:t xml:space="preserve"> 1</w:t>
      </w:r>
      <w:r w:rsidR="0056597C" w:rsidRPr="00A54620">
        <w:rPr>
          <w:sz w:val="24"/>
          <w:szCs w:val="24"/>
          <w:vertAlign w:val="superscript"/>
        </w:rPr>
        <w:t>st</w:t>
      </w:r>
      <w:r w:rsidR="0056597C" w:rsidRPr="00A54620">
        <w:rPr>
          <w:sz w:val="24"/>
          <w:szCs w:val="24"/>
        </w:rPr>
        <w:t xml:space="preserve"> 2019</w:t>
      </w:r>
      <w:r w:rsidRPr="00A54620">
        <w:rPr>
          <w:sz w:val="24"/>
          <w:szCs w:val="24"/>
        </w:rPr>
        <w:t xml:space="preserve">. </w:t>
      </w:r>
    </w:p>
    <w:p w:rsidR="00CB07E7" w:rsidRPr="00A54620" w:rsidRDefault="00BA5A7D" w:rsidP="00CB07E7">
      <w:pPr>
        <w:rPr>
          <w:b/>
          <w:sz w:val="24"/>
          <w:szCs w:val="24"/>
        </w:rPr>
      </w:pPr>
      <w:r w:rsidRPr="00A54620">
        <w:rPr>
          <w:b/>
          <w:sz w:val="24"/>
          <w:szCs w:val="24"/>
        </w:rPr>
        <w:t>Timetable for review;</w:t>
      </w:r>
      <w:r w:rsidR="00CB07E7" w:rsidRPr="00A54620">
        <w:rPr>
          <w:b/>
          <w:sz w:val="24"/>
          <w:szCs w:val="24"/>
        </w:rPr>
        <w:t xml:space="preserve"> </w:t>
      </w:r>
    </w:p>
    <w:p w:rsidR="00CB07E7" w:rsidRPr="00A54620" w:rsidRDefault="00CB07E7" w:rsidP="00CB07E7">
      <w:pPr>
        <w:rPr>
          <w:sz w:val="24"/>
          <w:szCs w:val="24"/>
        </w:rPr>
      </w:pPr>
      <w:r w:rsidRPr="00A54620">
        <w:rPr>
          <w:sz w:val="24"/>
          <w:szCs w:val="24"/>
        </w:rPr>
        <w:t xml:space="preserve">It is the intention of the BOM to review this Policy Statement from time to time. In this regard feedback from all members of the school community is encouraged. </w:t>
      </w:r>
    </w:p>
    <w:p w:rsidR="00CB07E7" w:rsidRPr="00A54620" w:rsidRDefault="00CB07E7" w:rsidP="00CB07E7">
      <w:pPr>
        <w:rPr>
          <w:sz w:val="24"/>
          <w:szCs w:val="24"/>
        </w:rPr>
      </w:pPr>
      <w:r w:rsidRPr="00A54620">
        <w:rPr>
          <w:sz w:val="24"/>
          <w:szCs w:val="24"/>
        </w:rPr>
        <w:t xml:space="preserve"> </w:t>
      </w:r>
      <w:r w:rsidR="001013C6">
        <w:rPr>
          <w:noProof/>
          <w:sz w:val="24"/>
          <w:szCs w:val="24"/>
          <w:lang w:eastAsia="en-IE"/>
        </w:rPr>
        <w:drawing>
          <wp:inline distT="0" distB="0" distL="0" distR="0">
            <wp:extent cx="3752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52850" cy="1466850"/>
                    </a:xfrm>
                    <a:prstGeom prst="rect">
                      <a:avLst/>
                    </a:prstGeom>
                    <a:noFill/>
                    <a:ln w="9525">
                      <a:noFill/>
                      <a:miter lim="800000"/>
                      <a:headEnd/>
                      <a:tailEnd/>
                    </a:ln>
                  </pic:spPr>
                </pic:pic>
              </a:graphicData>
            </a:graphic>
          </wp:inline>
        </w:drawing>
      </w:r>
    </w:p>
    <w:sectPr w:rsidR="00CB07E7" w:rsidRPr="00A54620" w:rsidSect="000B09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16C8"/>
    <w:multiLevelType w:val="hybridMultilevel"/>
    <w:tmpl w:val="4F746F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1AE6AFD"/>
    <w:multiLevelType w:val="hybridMultilevel"/>
    <w:tmpl w:val="51EE8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4B1633D"/>
    <w:multiLevelType w:val="hybridMultilevel"/>
    <w:tmpl w:val="CED42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1687066"/>
    <w:multiLevelType w:val="hybridMultilevel"/>
    <w:tmpl w:val="87844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4A77B8A"/>
    <w:multiLevelType w:val="hybridMultilevel"/>
    <w:tmpl w:val="3CAC0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79B1E1D"/>
    <w:multiLevelType w:val="hybridMultilevel"/>
    <w:tmpl w:val="0A2455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ECE6179"/>
    <w:multiLevelType w:val="hybridMultilevel"/>
    <w:tmpl w:val="7174C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0032063"/>
    <w:multiLevelType w:val="hybridMultilevel"/>
    <w:tmpl w:val="571405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4B424ED"/>
    <w:multiLevelType w:val="hybridMultilevel"/>
    <w:tmpl w:val="AB4C0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89E3978"/>
    <w:multiLevelType w:val="hybridMultilevel"/>
    <w:tmpl w:val="005AB8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FC64F07"/>
    <w:multiLevelType w:val="hybridMultilevel"/>
    <w:tmpl w:val="0E229BC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1"/>
  </w:num>
  <w:num w:numId="2">
    <w:abstractNumId w:val="9"/>
  </w:num>
  <w:num w:numId="3">
    <w:abstractNumId w:val="4"/>
  </w:num>
  <w:num w:numId="4">
    <w:abstractNumId w:val="8"/>
  </w:num>
  <w:num w:numId="5">
    <w:abstractNumId w:val="6"/>
  </w:num>
  <w:num w:numId="6">
    <w:abstractNumId w:val="5"/>
  </w:num>
  <w:num w:numId="7">
    <w:abstractNumId w:val="3"/>
  </w:num>
  <w:num w:numId="8">
    <w:abstractNumId w:val="7"/>
  </w:num>
  <w:num w:numId="9">
    <w:abstractNumId w:val="0"/>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759E"/>
    <w:rsid w:val="00047F03"/>
    <w:rsid w:val="000B09AA"/>
    <w:rsid w:val="001013C6"/>
    <w:rsid w:val="001047D9"/>
    <w:rsid w:val="0016682D"/>
    <w:rsid w:val="0056597C"/>
    <w:rsid w:val="006E2AAD"/>
    <w:rsid w:val="006F0F83"/>
    <w:rsid w:val="00755830"/>
    <w:rsid w:val="007F12F4"/>
    <w:rsid w:val="00800059"/>
    <w:rsid w:val="00A54620"/>
    <w:rsid w:val="00AC2ED3"/>
    <w:rsid w:val="00B57AA8"/>
    <w:rsid w:val="00BA5A7D"/>
    <w:rsid w:val="00C9759E"/>
    <w:rsid w:val="00CB07E7"/>
    <w:rsid w:val="00D4300D"/>
    <w:rsid w:val="00E9758F"/>
    <w:rsid w:val="00FE3D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D9"/>
  </w:style>
  <w:style w:type="paragraph" w:styleId="Heading1">
    <w:name w:val="heading 1"/>
    <w:basedOn w:val="Normal"/>
    <w:next w:val="Normal"/>
    <w:link w:val="Heading1Char"/>
    <w:uiPriority w:val="9"/>
    <w:qFormat/>
    <w:rsid w:val="001047D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047D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047D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047D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047D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047D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047D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047D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047D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97C"/>
    <w:pPr>
      <w:ind w:left="720"/>
      <w:contextualSpacing/>
    </w:pPr>
  </w:style>
  <w:style w:type="character" w:customStyle="1" w:styleId="Heading1Char">
    <w:name w:val="Heading 1 Char"/>
    <w:basedOn w:val="DefaultParagraphFont"/>
    <w:link w:val="Heading1"/>
    <w:uiPriority w:val="9"/>
    <w:rsid w:val="001047D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047D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047D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047D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047D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047D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047D9"/>
    <w:rPr>
      <w:i/>
      <w:iCs/>
    </w:rPr>
  </w:style>
  <w:style w:type="character" w:customStyle="1" w:styleId="Heading8Char">
    <w:name w:val="Heading 8 Char"/>
    <w:basedOn w:val="DefaultParagraphFont"/>
    <w:link w:val="Heading8"/>
    <w:uiPriority w:val="9"/>
    <w:semiHidden/>
    <w:rsid w:val="001047D9"/>
    <w:rPr>
      <w:b/>
      <w:bCs/>
    </w:rPr>
  </w:style>
  <w:style w:type="character" w:customStyle="1" w:styleId="Heading9Char">
    <w:name w:val="Heading 9 Char"/>
    <w:basedOn w:val="DefaultParagraphFont"/>
    <w:link w:val="Heading9"/>
    <w:uiPriority w:val="9"/>
    <w:semiHidden/>
    <w:rsid w:val="001047D9"/>
    <w:rPr>
      <w:i/>
      <w:iCs/>
    </w:rPr>
  </w:style>
  <w:style w:type="paragraph" w:styleId="Caption">
    <w:name w:val="caption"/>
    <w:basedOn w:val="Normal"/>
    <w:next w:val="Normal"/>
    <w:uiPriority w:val="35"/>
    <w:semiHidden/>
    <w:unhideWhenUsed/>
    <w:qFormat/>
    <w:rsid w:val="001047D9"/>
    <w:rPr>
      <w:b/>
      <w:bCs/>
      <w:sz w:val="18"/>
      <w:szCs w:val="18"/>
    </w:rPr>
  </w:style>
  <w:style w:type="paragraph" w:styleId="Title">
    <w:name w:val="Title"/>
    <w:basedOn w:val="Normal"/>
    <w:next w:val="Normal"/>
    <w:link w:val="TitleChar"/>
    <w:uiPriority w:val="10"/>
    <w:qFormat/>
    <w:rsid w:val="001047D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047D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047D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047D9"/>
    <w:rPr>
      <w:rFonts w:asciiTheme="majorHAnsi" w:eastAsiaTheme="majorEastAsia" w:hAnsiTheme="majorHAnsi" w:cstheme="majorBidi"/>
      <w:sz w:val="24"/>
      <w:szCs w:val="24"/>
    </w:rPr>
  </w:style>
  <w:style w:type="character" w:styleId="Strong">
    <w:name w:val="Strong"/>
    <w:basedOn w:val="DefaultParagraphFont"/>
    <w:uiPriority w:val="22"/>
    <w:qFormat/>
    <w:rsid w:val="001047D9"/>
    <w:rPr>
      <w:b/>
      <w:bCs/>
      <w:color w:val="auto"/>
    </w:rPr>
  </w:style>
  <w:style w:type="character" w:styleId="Emphasis">
    <w:name w:val="Emphasis"/>
    <w:basedOn w:val="DefaultParagraphFont"/>
    <w:uiPriority w:val="20"/>
    <w:qFormat/>
    <w:rsid w:val="001047D9"/>
    <w:rPr>
      <w:i/>
      <w:iCs/>
      <w:color w:val="auto"/>
    </w:rPr>
  </w:style>
  <w:style w:type="paragraph" w:styleId="NoSpacing">
    <w:name w:val="No Spacing"/>
    <w:uiPriority w:val="1"/>
    <w:qFormat/>
    <w:rsid w:val="001047D9"/>
    <w:pPr>
      <w:spacing w:after="0" w:line="240" w:lineRule="auto"/>
    </w:pPr>
  </w:style>
  <w:style w:type="paragraph" w:styleId="Quote">
    <w:name w:val="Quote"/>
    <w:basedOn w:val="Normal"/>
    <w:next w:val="Normal"/>
    <w:link w:val="QuoteChar"/>
    <w:uiPriority w:val="29"/>
    <w:qFormat/>
    <w:rsid w:val="001047D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047D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047D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047D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047D9"/>
    <w:rPr>
      <w:i/>
      <w:iCs/>
      <w:color w:val="auto"/>
    </w:rPr>
  </w:style>
  <w:style w:type="character" w:styleId="IntenseEmphasis">
    <w:name w:val="Intense Emphasis"/>
    <w:basedOn w:val="DefaultParagraphFont"/>
    <w:uiPriority w:val="21"/>
    <w:qFormat/>
    <w:rsid w:val="001047D9"/>
    <w:rPr>
      <w:b/>
      <w:bCs/>
      <w:i/>
      <w:iCs/>
      <w:color w:val="auto"/>
    </w:rPr>
  </w:style>
  <w:style w:type="character" w:styleId="SubtleReference">
    <w:name w:val="Subtle Reference"/>
    <w:basedOn w:val="DefaultParagraphFont"/>
    <w:uiPriority w:val="31"/>
    <w:qFormat/>
    <w:rsid w:val="001047D9"/>
    <w:rPr>
      <w:smallCaps/>
      <w:color w:val="auto"/>
      <w:u w:val="single" w:color="7F7F7F" w:themeColor="text1" w:themeTint="80"/>
    </w:rPr>
  </w:style>
  <w:style w:type="character" w:styleId="IntenseReference">
    <w:name w:val="Intense Reference"/>
    <w:basedOn w:val="DefaultParagraphFont"/>
    <w:uiPriority w:val="32"/>
    <w:qFormat/>
    <w:rsid w:val="001047D9"/>
    <w:rPr>
      <w:b/>
      <w:bCs/>
      <w:smallCaps/>
      <w:color w:val="auto"/>
      <w:u w:val="single"/>
    </w:rPr>
  </w:style>
  <w:style w:type="character" w:styleId="BookTitle">
    <w:name w:val="Book Title"/>
    <w:basedOn w:val="DefaultParagraphFont"/>
    <w:uiPriority w:val="33"/>
    <w:qFormat/>
    <w:rsid w:val="001047D9"/>
    <w:rPr>
      <w:b/>
      <w:bCs/>
      <w:smallCaps/>
      <w:color w:val="auto"/>
    </w:rPr>
  </w:style>
  <w:style w:type="paragraph" w:styleId="TOCHeading">
    <w:name w:val="TOC Heading"/>
    <w:basedOn w:val="Heading1"/>
    <w:next w:val="Normal"/>
    <w:uiPriority w:val="39"/>
    <w:semiHidden/>
    <w:unhideWhenUsed/>
    <w:qFormat/>
    <w:rsid w:val="001047D9"/>
    <w:pPr>
      <w:outlineLvl w:val="9"/>
    </w:pPr>
  </w:style>
  <w:style w:type="paragraph" w:styleId="BalloonText">
    <w:name w:val="Balloon Text"/>
    <w:basedOn w:val="Normal"/>
    <w:link w:val="BalloonTextChar"/>
    <w:uiPriority w:val="99"/>
    <w:semiHidden/>
    <w:unhideWhenUsed/>
    <w:rsid w:val="007F1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D9"/>
  </w:style>
  <w:style w:type="paragraph" w:styleId="Heading1">
    <w:name w:val="heading 1"/>
    <w:basedOn w:val="Normal"/>
    <w:next w:val="Normal"/>
    <w:link w:val="Heading1Char"/>
    <w:uiPriority w:val="9"/>
    <w:qFormat/>
    <w:rsid w:val="001047D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047D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047D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047D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047D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047D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047D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047D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047D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97C"/>
    <w:pPr>
      <w:ind w:left="720"/>
      <w:contextualSpacing/>
    </w:pPr>
  </w:style>
  <w:style w:type="character" w:customStyle="1" w:styleId="Heading1Char">
    <w:name w:val="Heading 1 Char"/>
    <w:basedOn w:val="DefaultParagraphFont"/>
    <w:link w:val="Heading1"/>
    <w:uiPriority w:val="9"/>
    <w:rsid w:val="001047D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047D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047D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047D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047D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047D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047D9"/>
    <w:rPr>
      <w:i/>
      <w:iCs/>
    </w:rPr>
  </w:style>
  <w:style w:type="character" w:customStyle="1" w:styleId="Heading8Char">
    <w:name w:val="Heading 8 Char"/>
    <w:basedOn w:val="DefaultParagraphFont"/>
    <w:link w:val="Heading8"/>
    <w:uiPriority w:val="9"/>
    <w:semiHidden/>
    <w:rsid w:val="001047D9"/>
    <w:rPr>
      <w:b/>
      <w:bCs/>
    </w:rPr>
  </w:style>
  <w:style w:type="character" w:customStyle="1" w:styleId="Heading9Char">
    <w:name w:val="Heading 9 Char"/>
    <w:basedOn w:val="DefaultParagraphFont"/>
    <w:link w:val="Heading9"/>
    <w:uiPriority w:val="9"/>
    <w:semiHidden/>
    <w:rsid w:val="001047D9"/>
    <w:rPr>
      <w:i/>
      <w:iCs/>
    </w:rPr>
  </w:style>
  <w:style w:type="paragraph" w:styleId="Caption">
    <w:name w:val="caption"/>
    <w:basedOn w:val="Normal"/>
    <w:next w:val="Normal"/>
    <w:uiPriority w:val="35"/>
    <w:semiHidden/>
    <w:unhideWhenUsed/>
    <w:qFormat/>
    <w:rsid w:val="001047D9"/>
    <w:rPr>
      <w:b/>
      <w:bCs/>
      <w:sz w:val="18"/>
      <w:szCs w:val="18"/>
    </w:rPr>
  </w:style>
  <w:style w:type="paragraph" w:styleId="Title">
    <w:name w:val="Title"/>
    <w:basedOn w:val="Normal"/>
    <w:next w:val="Normal"/>
    <w:link w:val="TitleChar"/>
    <w:uiPriority w:val="10"/>
    <w:qFormat/>
    <w:rsid w:val="001047D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047D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047D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047D9"/>
    <w:rPr>
      <w:rFonts w:asciiTheme="majorHAnsi" w:eastAsiaTheme="majorEastAsia" w:hAnsiTheme="majorHAnsi" w:cstheme="majorBidi"/>
      <w:sz w:val="24"/>
      <w:szCs w:val="24"/>
    </w:rPr>
  </w:style>
  <w:style w:type="character" w:styleId="Strong">
    <w:name w:val="Strong"/>
    <w:basedOn w:val="DefaultParagraphFont"/>
    <w:uiPriority w:val="22"/>
    <w:qFormat/>
    <w:rsid w:val="001047D9"/>
    <w:rPr>
      <w:b/>
      <w:bCs/>
      <w:color w:val="auto"/>
    </w:rPr>
  </w:style>
  <w:style w:type="character" w:styleId="Emphasis">
    <w:name w:val="Emphasis"/>
    <w:basedOn w:val="DefaultParagraphFont"/>
    <w:uiPriority w:val="20"/>
    <w:qFormat/>
    <w:rsid w:val="001047D9"/>
    <w:rPr>
      <w:i/>
      <w:iCs/>
      <w:color w:val="auto"/>
    </w:rPr>
  </w:style>
  <w:style w:type="paragraph" w:styleId="NoSpacing">
    <w:name w:val="No Spacing"/>
    <w:uiPriority w:val="1"/>
    <w:qFormat/>
    <w:rsid w:val="001047D9"/>
    <w:pPr>
      <w:spacing w:after="0" w:line="240" w:lineRule="auto"/>
    </w:pPr>
  </w:style>
  <w:style w:type="paragraph" w:styleId="Quote">
    <w:name w:val="Quote"/>
    <w:basedOn w:val="Normal"/>
    <w:next w:val="Normal"/>
    <w:link w:val="QuoteChar"/>
    <w:uiPriority w:val="29"/>
    <w:qFormat/>
    <w:rsid w:val="001047D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047D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047D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047D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047D9"/>
    <w:rPr>
      <w:i/>
      <w:iCs/>
      <w:color w:val="auto"/>
    </w:rPr>
  </w:style>
  <w:style w:type="character" w:styleId="IntenseEmphasis">
    <w:name w:val="Intense Emphasis"/>
    <w:basedOn w:val="DefaultParagraphFont"/>
    <w:uiPriority w:val="21"/>
    <w:qFormat/>
    <w:rsid w:val="001047D9"/>
    <w:rPr>
      <w:b/>
      <w:bCs/>
      <w:i/>
      <w:iCs/>
      <w:color w:val="auto"/>
    </w:rPr>
  </w:style>
  <w:style w:type="character" w:styleId="SubtleReference">
    <w:name w:val="Subtle Reference"/>
    <w:basedOn w:val="DefaultParagraphFont"/>
    <w:uiPriority w:val="31"/>
    <w:qFormat/>
    <w:rsid w:val="001047D9"/>
    <w:rPr>
      <w:smallCaps/>
      <w:color w:val="auto"/>
      <w:u w:val="single" w:color="7F7F7F" w:themeColor="text1" w:themeTint="80"/>
    </w:rPr>
  </w:style>
  <w:style w:type="character" w:styleId="IntenseReference">
    <w:name w:val="Intense Reference"/>
    <w:basedOn w:val="DefaultParagraphFont"/>
    <w:uiPriority w:val="32"/>
    <w:qFormat/>
    <w:rsid w:val="001047D9"/>
    <w:rPr>
      <w:b/>
      <w:bCs/>
      <w:smallCaps/>
      <w:color w:val="auto"/>
      <w:u w:val="single"/>
    </w:rPr>
  </w:style>
  <w:style w:type="character" w:styleId="BookTitle">
    <w:name w:val="Book Title"/>
    <w:basedOn w:val="DefaultParagraphFont"/>
    <w:uiPriority w:val="33"/>
    <w:qFormat/>
    <w:rsid w:val="001047D9"/>
    <w:rPr>
      <w:b/>
      <w:bCs/>
      <w:smallCaps/>
      <w:color w:val="auto"/>
    </w:rPr>
  </w:style>
  <w:style w:type="paragraph" w:styleId="TOCHeading">
    <w:name w:val="TOC Heading"/>
    <w:basedOn w:val="Heading1"/>
    <w:next w:val="Normal"/>
    <w:uiPriority w:val="39"/>
    <w:semiHidden/>
    <w:unhideWhenUsed/>
    <w:qFormat/>
    <w:rsid w:val="001047D9"/>
    <w:pPr>
      <w:outlineLvl w:val="9"/>
    </w:pPr>
  </w:style>
  <w:style w:type="paragraph" w:styleId="BalloonText">
    <w:name w:val="Balloon Text"/>
    <w:basedOn w:val="Normal"/>
    <w:link w:val="BalloonTextChar"/>
    <w:uiPriority w:val="99"/>
    <w:semiHidden/>
    <w:unhideWhenUsed/>
    <w:rsid w:val="007F1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Scoil Naomh Iosef</cp:lastModifiedBy>
  <cp:revision>4</cp:revision>
  <cp:lastPrinted>2019-01-22T15:24:00Z</cp:lastPrinted>
  <dcterms:created xsi:type="dcterms:W3CDTF">2019-01-25T14:39:00Z</dcterms:created>
  <dcterms:modified xsi:type="dcterms:W3CDTF">2019-01-29T11:39:00Z</dcterms:modified>
</cp:coreProperties>
</file>