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0B0A55" w:rsidRPr="007D5294" w:rsidTr="00D67A3B">
        <w:tc>
          <w:tcPr>
            <w:tcW w:w="1555" w:type="dxa"/>
          </w:tcPr>
          <w:p w:rsidR="000B0A55" w:rsidRPr="007D5294" w:rsidRDefault="000B0A55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0B0A55" w:rsidRPr="0087135B" w:rsidRDefault="000B0A55" w:rsidP="000B0A55">
            <w:pPr>
              <w:rPr>
                <w:rFonts w:cstheme="minorHAnsi"/>
                <w:b/>
                <w:u w:val="single"/>
              </w:rPr>
            </w:pPr>
            <w:r w:rsidRPr="0087135B">
              <w:rPr>
                <w:rFonts w:cstheme="minorHAnsi"/>
                <w:b/>
                <w:u w:val="single"/>
              </w:rPr>
              <w:t>First and Second Class Work</w:t>
            </w:r>
          </w:p>
          <w:p w:rsidR="000B0A55" w:rsidRPr="0087135B" w:rsidRDefault="000B0A55" w:rsidP="000B0A55">
            <w:pPr>
              <w:rPr>
                <w:rFonts w:cstheme="minorHAnsi"/>
                <w:b/>
                <w:u w:val="single"/>
              </w:rPr>
            </w:pPr>
          </w:p>
          <w:p w:rsidR="000B0A55" w:rsidRPr="0087135B" w:rsidRDefault="000B0A55" w:rsidP="000B0A55">
            <w:pPr>
              <w:rPr>
                <w:rFonts w:cstheme="minorHAnsi"/>
                <w:b/>
                <w:u w:val="single"/>
              </w:rPr>
            </w:pPr>
            <w:r w:rsidRPr="0087135B">
              <w:rPr>
                <w:rFonts w:cstheme="minorHAnsi"/>
                <w:b/>
                <w:u w:val="single"/>
              </w:rPr>
              <w:t xml:space="preserve">Week 1;   </w:t>
            </w:r>
            <w:r w:rsidR="00160082">
              <w:rPr>
                <w:rFonts w:cstheme="minorHAnsi"/>
                <w:b/>
                <w:u w:val="single"/>
              </w:rPr>
              <w:t>8</w:t>
            </w:r>
            <w:r w:rsidR="00453BED" w:rsidRPr="0087135B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160082">
              <w:rPr>
                <w:rFonts w:cstheme="minorHAnsi"/>
                <w:b/>
                <w:u w:val="single"/>
              </w:rPr>
              <w:t xml:space="preserve"> – 12</w:t>
            </w:r>
            <w:r w:rsidR="00453BED" w:rsidRPr="0087135B">
              <w:rPr>
                <w:rFonts w:cstheme="minorHAnsi"/>
                <w:b/>
                <w:u w:val="single"/>
                <w:vertAlign w:val="superscript"/>
              </w:rPr>
              <w:t>th</w:t>
            </w:r>
            <w:r w:rsidR="00160082">
              <w:rPr>
                <w:rFonts w:cstheme="minorHAnsi"/>
                <w:b/>
                <w:u w:val="single"/>
              </w:rPr>
              <w:t xml:space="preserve"> June</w:t>
            </w:r>
          </w:p>
          <w:p w:rsidR="000B0A55" w:rsidRDefault="00160082" w:rsidP="000B0A55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2;   15</w:t>
            </w:r>
            <w:r w:rsidR="00203FAD" w:rsidRPr="0087135B">
              <w:rPr>
                <w:rFonts w:cstheme="minorHAnsi"/>
                <w:b/>
                <w:u w:val="single"/>
                <w:vertAlign w:val="superscript"/>
              </w:rPr>
              <w:t>nd</w:t>
            </w:r>
            <w:r>
              <w:rPr>
                <w:rFonts w:cstheme="minorHAnsi"/>
                <w:b/>
                <w:u w:val="single"/>
              </w:rPr>
              <w:t xml:space="preserve"> – 19</w:t>
            </w:r>
            <w:r w:rsidR="00975A5C" w:rsidRPr="0087135B">
              <w:rPr>
                <w:rFonts w:cstheme="minorHAnsi"/>
                <w:b/>
                <w:u w:val="single"/>
                <w:vertAlign w:val="superscript"/>
              </w:rPr>
              <w:t xml:space="preserve">th </w:t>
            </w:r>
            <w:r w:rsidR="00975A5C" w:rsidRPr="0087135B">
              <w:rPr>
                <w:rFonts w:cstheme="minorHAnsi"/>
                <w:b/>
                <w:u w:val="single"/>
              </w:rPr>
              <w:t>June</w:t>
            </w:r>
          </w:p>
          <w:p w:rsidR="001641E4" w:rsidRPr="0087135B" w:rsidRDefault="001641E4" w:rsidP="000B0A55">
            <w:pPr>
              <w:rPr>
                <w:rFonts w:cstheme="minorHAnsi"/>
                <w:b/>
                <w:u w:val="single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BD74B0" w:rsidRPr="007D5294" w:rsidRDefault="00BD74B0">
            <w:pPr>
              <w:rPr>
                <w:sz w:val="24"/>
                <w:szCs w:val="24"/>
              </w:rPr>
            </w:pPr>
            <w:r w:rsidRPr="007D5294">
              <w:rPr>
                <w:sz w:val="24"/>
                <w:szCs w:val="24"/>
              </w:rPr>
              <w:t>English</w:t>
            </w:r>
          </w:p>
        </w:tc>
        <w:tc>
          <w:tcPr>
            <w:tcW w:w="8221" w:type="dxa"/>
          </w:tcPr>
          <w:p w:rsidR="00203FAD" w:rsidRPr="0087135B" w:rsidRDefault="0068336F" w:rsidP="005C7CFB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7135B">
              <w:rPr>
                <w:rFonts w:cstheme="minorHAnsi"/>
                <w:b/>
                <w:u w:val="single"/>
              </w:rPr>
              <w:t>Spellbound</w:t>
            </w:r>
          </w:p>
          <w:p w:rsidR="00952A6A" w:rsidRPr="0087135B" w:rsidRDefault="00203FAD" w:rsidP="00952A6A">
            <w:pPr>
              <w:pStyle w:val="ListParagraph"/>
              <w:rPr>
                <w:rFonts w:cstheme="minorHAnsi"/>
              </w:rPr>
            </w:pPr>
            <w:r w:rsidRPr="0087135B">
              <w:rPr>
                <w:rFonts w:cstheme="minorHAnsi"/>
              </w:rPr>
              <w:t>Continue to work away through the revision pages</w:t>
            </w:r>
            <w:r w:rsidR="00453BED" w:rsidRPr="0087135B">
              <w:rPr>
                <w:rFonts w:cstheme="minorHAnsi"/>
              </w:rPr>
              <w:t xml:space="preserve"> at your o</w:t>
            </w:r>
            <w:r w:rsidR="00AF06CD" w:rsidRPr="0087135B">
              <w:rPr>
                <w:rFonts w:cstheme="minorHAnsi"/>
              </w:rPr>
              <w:t>wn pace finishing out the book.</w:t>
            </w:r>
            <w:r w:rsidR="00453BED" w:rsidRPr="0087135B">
              <w:rPr>
                <w:rFonts w:cstheme="minorHAnsi"/>
              </w:rPr>
              <w:t xml:space="preserve">  I’ve included a list of new spellings on a separate sheet </w:t>
            </w:r>
            <w:r w:rsidR="009B103A" w:rsidRPr="0087135B">
              <w:rPr>
                <w:rFonts w:cstheme="minorHAnsi"/>
              </w:rPr>
              <w:t xml:space="preserve">at the bottom of this document </w:t>
            </w:r>
            <w:r w:rsidR="00453BED" w:rsidRPr="0087135B">
              <w:rPr>
                <w:rFonts w:cstheme="minorHAnsi"/>
              </w:rPr>
              <w:t xml:space="preserve">for the next 2 weeks. </w:t>
            </w:r>
            <w:r w:rsidR="006E1BF9">
              <w:rPr>
                <w:rFonts w:cstheme="minorHAnsi"/>
              </w:rPr>
              <w:t>(4 spellings a day and revise all of them on the last day)</w:t>
            </w:r>
          </w:p>
          <w:p w:rsidR="00952A6A" w:rsidRPr="0087135B" w:rsidRDefault="00952A6A" w:rsidP="00952A6A">
            <w:pPr>
              <w:pStyle w:val="ListParagraph"/>
              <w:rPr>
                <w:rFonts w:cstheme="minorHAnsi"/>
              </w:rPr>
            </w:pPr>
          </w:p>
          <w:p w:rsidR="00FC116F" w:rsidRDefault="00453BED" w:rsidP="00FC11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Put 4 new words into a sentence each day.</w:t>
            </w:r>
          </w:p>
          <w:p w:rsidR="001164FF" w:rsidRPr="00FC116F" w:rsidRDefault="00FC116F" w:rsidP="00FC116F">
            <w:pPr>
              <w:pStyle w:val="ListParagraph"/>
              <w:numPr>
                <w:ilvl w:val="0"/>
                <w:numId w:val="3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End of the week </w:t>
            </w:r>
            <w:r w:rsidR="001164FF" w:rsidRPr="00FC116F">
              <w:rPr>
                <w:rFonts w:cstheme="minorHAnsi"/>
              </w:rPr>
              <w:t>ta</w:t>
            </w:r>
            <w:r w:rsidR="00160082">
              <w:rPr>
                <w:rFonts w:cstheme="minorHAnsi"/>
              </w:rPr>
              <w:t>sk on seesaw based on spellings. ( I will upload them on the Thursday of each week)</w:t>
            </w:r>
          </w:p>
          <w:p w:rsidR="00407666" w:rsidRPr="0087135B" w:rsidRDefault="00407666" w:rsidP="001164FF">
            <w:pPr>
              <w:rPr>
                <w:rFonts w:cstheme="minorHAnsi"/>
              </w:rPr>
            </w:pPr>
          </w:p>
          <w:p w:rsidR="00407666" w:rsidRPr="0087135B" w:rsidRDefault="00A211F1" w:rsidP="00407666">
            <w:pPr>
              <w:pStyle w:val="ListParagraph"/>
              <w:rPr>
                <w:rFonts w:cstheme="minorHAnsi"/>
              </w:rPr>
            </w:pPr>
            <w:hyperlink r:id="rId6" w:history="1">
              <w:r w:rsidR="00407666" w:rsidRPr="0087135B">
                <w:rPr>
                  <w:rStyle w:val="Hyperlink"/>
                  <w:rFonts w:cstheme="minorHAnsi"/>
                </w:rPr>
                <w:t>https://www.spellzone.com/pages/contents.cfm</w:t>
              </w:r>
            </w:hyperlink>
          </w:p>
          <w:p w:rsidR="00407666" w:rsidRPr="0087135B" w:rsidRDefault="00407666" w:rsidP="00407666">
            <w:pPr>
              <w:pStyle w:val="ListParagraph"/>
              <w:rPr>
                <w:rFonts w:cstheme="minorHAnsi"/>
              </w:rPr>
            </w:pPr>
            <w:r w:rsidRPr="0087135B">
              <w:rPr>
                <w:rFonts w:cstheme="minorHAnsi"/>
              </w:rPr>
              <w:t>A nice website with various word lists, children can play games/</w:t>
            </w:r>
            <w:r w:rsidR="002A6A84" w:rsidRPr="0087135B">
              <w:rPr>
                <w:rFonts w:cstheme="minorHAnsi"/>
              </w:rPr>
              <w:t>word searches</w:t>
            </w:r>
            <w:r w:rsidRPr="0087135B">
              <w:rPr>
                <w:rFonts w:cstheme="minorHAnsi"/>
              </w:rPr>
              <w:t xml:space="preserve"> </w:t>
            </w:r>
            <w:r w:rsidR="002A6A84" w:rsidRPr="0087135B">
              <w:rPr>
                <w:rFonts w:cstheme="minorHAnsi"/>
              </w:rPr>
              <w:t>etc.</w:t>
            </w:r>
            <w:r w:rsidRPr="0087135B">
              <w:rPr>
                <w:rFonts w:cstheme="minorHAnsi"/>
              </w:rPr>
              <w:t xml:space="preserve"> online with the words.</w:t>
            </w:r>
          </w:p>
          <w:p w:rsidR="00D11ACD" w:rsidRPr="00A80865" w:rsidRDefault="00D11ACD" w:rsidP="00A80865">
            <w:pPr>
              <w:rPr>
                <w:rFonts w:cstheme="minorHAnsi"/>
              </w:rPr>
            </w:pPr>
          </w:p>
          <w:p w:rsidR="00943A0F" w:rsidRPr="00A80865" w:rsidRDefault="00BD74B0" w:rsidP="00A8086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b/>
                <w:u w:val="single"/>
              </w:rPr>
            </w:pPr>
            <w:r w:rsidRPr="0087135B">
              <w:rPr>
                <w:rFonts w:cstheme="minorHAnsi"/>
                <w:b/>
                <w:u w:val="single"/>
              </w:rPr>
              <w:t>Reading</w:t>
            </w:r>
          </w:p>
          <w:p w:rsidR="00943A0F" w:rsidRPr="0087135B" w:rsidRDefault="00A211F1" w:rsidP="00943A0F">
            <w:pPr>
              <w:rPr>
                <w:rFonts w:cstheme="minorHAnsi"/>
              </w:rPr>
            </w:pPr>
            <w:hyperlink r:id="rId7" w:history="1">
              <w:r w:rsidR="00943A0F" w:rsidRPr="0087135B">
                <w:rPr>
                  <w:rStyle w:val="Hyperlink"/>
                  <w:rFonts w:cstheme="minorHAnsi"/>
                </w:rPr>
                <w:t>https://connect.collins.co.uk/school/portal.aspx</w:t>
              </w:r>
            </w:hyperlink>
          </w:p>
          <w:p w:rsidR="00943A0F" w:rsidRPr="0087135B" w:rsidRDefault="00943A0F" w:rsidP="00943A0F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I have assigned specific books for the children to read on this website via a seesaw activity.  If the link on seesaw doesn’t work properly for your child, please sign in using the following details. </w:t>
            </w:r>
          </w:p>
          <w:p w:rsidR="00943A0F" w:rsidRPr="0087135B" w:rsidRDefault="00943A0F" w:rsidP="00943A0F">
            <w:pPr>
              <w:rPr>
                <w:rFonts w:cstheme="minorHAnsi"/>
              </w:rPr>
            </w:pPr>
          </w:p>
          <w:p w:rsidR="00943A0F" w:rsidRPr="0087135B" w:rsidRDefault="00943A0F" w:rsidP="00943A0F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On the homepage Click Teacher Login</w:t>
            </w:r>
          </w:p>
          <w:p w:rsidR="00943A0F" w:rsidRPr="0087135B" w:rsidRDefault="00943A0F" w:rsidP="00943A0F">
            <w:pPr>
              <w:rPr>
                <w:rFonts w:cstheme="minorHAnsi"/>
              </w:rPr>
            </w:pPr>
          </w:p>
          <w:p w:rsidR="00943A0F" w:rsidRPr="0087135B" w:rsidRDefault="00943A0F" w:rsidP="00943A0F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Username = parents@harpercollins.co.uk</w:t>
            </w:r>
          </w:p>
          <w:p w:rsidR="00943A0F" w:rsidRPr="0087135B" w:rsidRDefault="00943A0F" w:rsidP="00943A0F">
            <w:pPr>
              <w:rPr>
                <w:rFonts w:cstheme="minorHAnsi"/>
              </w:rPr>
            </w:pPr>
          </w:p>
          <w:p w:rsidR="00943A0F" w:rsidRPr="0087135B" w:rsidRDefault="00943A0F" w:rsidP="00943A0F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Password = Parents20!</w:t>
            </w:r>
          </w:p>
          <w:p w:rsidR="00943A0F" w:rsidRPr="0087135B" w:rsidRDefault="00943A0F" w:rsidP="00943A0F">
            <w:pPr>
              <w:pStyle w:val="ListParagraph"/>
              <w:rPr>
                <w:rFonts w:cstheme="minorHAnsi"/>
              </w:rPr>
            </w:pPr>
          </w:p>
          <w:p w:rsidR="00BD74B0" w:rsidRPr="0087135B" w:rsidRDefault="00BD74B0" w:rsidP="008621FC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7135B">
              <w:rPr>
                <w:rFonts w:cstheme="minorHAnsi"/>
                <w:b/>
                <w:u w:val="single"/>
              </w:rPr>
              <w:t>Phonics</w:t>
            </w:r>
            <w:r w:rsidRPr="0087135B">
              <w:rPr>
                <w:rFonts w:cstheme="minorHAnsi"/>
              </w:rPr>
              <w:t xml:space="preserve"> </w:t>
            </w:r>
          </w:p>
          <w:p w:rsidR="006665A6" w:rsidRPr="00A00DBD" w:rsidRDefault="00B02F5B" w:rsidP="006665A6">
            <w:pPr>
              <w:pStyle w:val="ListParagraph"/>
              <w:rPr>
                <w:rFonts w:cstheme="minorHAnsi"/>
              </w:rPr>
            </w:pPr>
            <w:r w:rsidRPr="00A00DBD">
              <w:rPr>
                <w:rFonts w:cstheme="minorHAnsi"/>
              </w:rPr>
              <w:t>Week 1 –</w:t>
            </w:r>
            <w:r w:rsidR="004F220E" w:rsidRPr="00A00DBD">
              <w:rPr>
                <w:rFonts w:cstheme="minorHAnsi"/>
              </w:rPr>
              <w:t>‘or’ as in f</w:t>
            </w:r>
            <w:r w:rsidR="004F220E" w:rsidRPr="00A00DBD">
              <w:rPr>
                <w:rFonts w:cstheme="minorHAnsi"/>
                <w:b/>
              </w:rPr>
              <w:t>or</w:t>
            </w:r>
            <w:r w:rsidR="004F220E" w:rsidRPr="00A00DBD">
              <w:rPr>
                <w:rFonts w:cstheme="minorHAnsi"/>
              </w:rPr>
              <w:t>k and ‘</w:t>
            </w:r>
            <w:proofErr w:type="spellStart"/>
            <w:r w:rsidR="004F220E" w:rsidRPr="00A00DBD">
              <w:rPr>
                <w:rFonts w:cstheme="minorHAnsi"/>
              </w:rPr>
              <w:t>er</w:t>
            </w:r>
            <w:proofErr w:type="spellEnd"/>
            <w:r w:rsidR="004F220E" w:rsidRPr="00A00DBD">
              <w:rPr>
                <w:rFonts w:cstheme="minorHAnsi"/>
              </w:rPr>
              <w:t>’ as in und</w:t>
            </w:r>
            <w:r w:rsidR="004F220E" w:rsidRPr="00A00DBD">
              <w:rPr>
                <w:rFonts w:cstheme="minorHAnsi"/>
                <w:b/>
              </w:rPr>
              <w:t>er</w:t>
            </w:r>
            <w:r w:rsidR="006665A6" w:rsidRPr="00A00DBD">
              <w:rPr>
                <w:rFonts w:cstheme="minorHAnsi"/>
              </w:rPr>
              <w:t>.</w:t>
            </w:r>
          </w:p>
          <w:p w:rsidR="00A00DBD" w:rsidRPr="00A00DBD" w:rsidRDefault="004F220E" w:rsidP="00D930E4">
            <w:pPr>
              <w:pStyle w:val="ListParagraph"/>
              <w:rPr>
                <w:rFonts w:cstheme="minorHAnsi"/>
              </w:rPr>
            </w:pPr>
            <w:r w:rsidRPr="00D930E4">
              <w:rPr>
                <w:rFonts w:cstheme="minorHAnsi"/>
                <w:b/>
              </w:rPr>
              <w:t>‘or’</w:t>
            </w:r>
            <w:r w:rsidRPr="00A00DBD">
              <w:rPr>
                <w:rFonts w:cstheme="minorHAnsi"/>
              </w:rPr>
              <w:t>-</w:t>
            </w:r>
            <w:r w:rsidR="00A00DBD" w:rsidRPr="00A00DBD">
              <w:rPr>
                <w:rFonts w:cstheme="minorHAnsi"/>
              </w:rPr>
              <w:t xml:space="preserve"> </w:t>
            </w:r>
            <w:proofErr w:type="spellStart"/>
            <w:r w:rsidR="00A00DBD" w:rsidRPr="00A00DBD">
              <w:rPr>
                <w:rFonts w:cstheme="minorHAnsi"/>
              </w:rPr>
              <w:t>fork,cork</w:t>
            </w:r>
            <w:proofErr w:type="spellEnd"/>
            <w:r w:rsidR="00A00DBD" w:rsidRPr="00A00DBD">
              <w:rPr>
                <w:rFonts w:cstheme="minorHAnsi"/>
              </w:rPr>
              <w:t xml:space="preserve">, stork, sort, torch, porch, horn, corn, born, sport, north, </w:t>
            </w:r>
            <w:proofErr w:type="spellStart"/>
            <w:r w:rsidR="00A00DBD" w:rsidRPr="00A00DBD">
              <w:rPr>
                <w:rFonts w:cstheme="minorHAnsi"/>
              </w:rPr>
              <w:t>short</w:t>
            </w:r>
            <w:r w:rsidR="00A00DBD">
              <w:rPr>
                <w:rFonts w:cstheme="minorHAnsi"/>
              </w:rPr>
              <w:t>,horse</w:t>
            </w:r>
            <w:proofErr w:type="spellEnd"/>
            <w:r w:rsidR="00A00DBD">
              <w:rPr>
                <w:rFonts w:cstheme="minorHAnsi"/>
              </w:rPr>
              <w:t>, tractor, sword.</w:t>
            </w:r>
          </w:p>
          <w:p w:rsidR="004F220E" w:rsidRPr="00A00DBD" w:rsidRDefault="004F220E" w:rsidP="004F220E">
            <w:pPr>
              <w:pStyle w:val="ListParagraph"/>
              <w:rPr>
                <w:rFonts w:cstheme="minorHAnsi"/>
              </w:rPr>
            </w:pPr>
            <w:r w:rsidRPr="00D930E4">
              <w:rPr>
                <w:rFonts w:cstheme="minorHAnsi"/>
                <w:b/>
              </w:rPr>
              <w:t>‘</w:t>
            </w:r>
            <w:proofErr w:type="spellStart"/>
            <w:r w:rsidRPr="00D930E4">
              <w:rPr>
                <w:rFonts w:cstheme="minorHAnsi"/>
                <w:b/>
              </w:rPr>
              <w:t>er</w:t>
            </w:r>
            <w:proofErr w:type="spellEnd"/>
            <w:r w:rsidRPr="00D930E4">
              <w:rPr>
                <w:rFonts w:cstheme="minorHAnsi"/>
                <w:b/>
              </w:rPr>
              <w:t>’</w:t>
            </w:r>
            <w:r w:rsidRPr="00A00DBD">
              <w:rPr>
                <w:rFonts w:cstheme="minorHAnsi"/>
              </w:rPr>
              <w:t>-</w:t>
            </w:r>
            <w:r w:rsidR="00A00DBD">
              <w:rPr>
                <w:rFonts w:cstheme="minorHAnsi"/>
              </w:rPr>
              <w:t xml:space="preserve"> under, over,</w:t>
            </w:r>
            <w:r w:rsidR="00D930E4">
              <w:rPr>
                <w:rFonts w:cstheme="minorHAnsi"/>
              </w:rPr>
              <w:t xml:space="preserve"> ever, herb, kerb ,river, cover, farmer, ladder, scooter, hammer, boxer, letter, winner, winter, summer</w:t>
            </w:r>
          </w:p>
          <w:p w:rsidR="004F220E" w:rsidRPr="003672E1" w:rsidRDefault="004F220E" w:rsidP="003672E1">
            <w:pPr>
              <w:rPr>
                <w:rFonts w:cstheme="minorHAnsi"/>
              </w:rPr>
            </w:pPr>
          </w:p>
          <w:p w:rsidR="00DF4768" w:rsidRPr="00A00DBD" w:rsidRDefault="00B02F5B" w:rsidP="004F220E">
            <w:pPr>
              <w:pStyle w:val="ListParagraph"/>
              <w:rPr>
                <w:rFonts w:cstheme="minorHAnsi"/>
              </w:rPr>
            </w:pPr>
            <w:r w:rsidRPr="00A00DBD">
              <w:rPr>
                <w:rFonts w:cstheme="minorHAnsi"/>
              </w:rPr>
              <w:t>Week 2 –</w:t>
            </w:r>
            <w:proofErr w:type="spellStart"/>
            <w:r w:rsidR="004F220E" w:rsidRPr="00A00DBD">
              <w:rPr>
                <w:rFonts w:cstheme="minorHAnsi"/>
              </w:rPr>
              <w:t>thr</w:t>
            </w:r>
            <w:proofErr w:type="spellEnd"/>
            <w:r w:rsidR="004F220E" w:rsidRPr="00A00DBD">
              <w:rPr>
                <w:rFonts w:cstheme="minorHAnsi"/>
              </w:rPr>
              <w:t>/</w:t>
            </w:r>
            <w:proofErr w:type="spellStart"/>
            <w:r w:rsidR="004F220E" w:rsidRPr="00A00DBD">
              <w:rPr>
                <w:rFonts w:cstheme="minorHAnsi"/>
              </w:rPr>
              <w:t>spl</w:t>
            </w:r>
            <w:proofErr w:type="spellEnd"/>
            <w:r w:rsidR="004F220E" w:rsidRPr="00A00DBD">
              <w:rPr>
                <w:rFonts w:cstheme="minorHAnsi"/>
              </w:rPr>
              <w:t>/</w:t>
            </w:r>
            <w:proofErr w:type="spellStart"/>
            <w:r w:rsidR="004F220E" w:rsidRPr="00A00DBD">
              <w:rPr>
                <w:rFonts w:cstheme="minorHAnsi"/>
              </w:rPr>
              <w:t>squ</w:t>
            </w:r>
            <w:proofErr w:type="spellEnd"/>
            <w:r w:rsidR="004F220E" w:rsidRPr="00A00DBD">
              <w:rPr>
                <w:rFonts w:cstheme="minorHAnsi"/>
              </w:rPr>
              <w:t xml:space="preserve"> and </w:t>
            </w:r>
            <w:proofErr w:type="spellStart"/>
            <w:r w:rsidR="004F220E" w:rsidRPr="00A00DBD">
              <w:rPr>
                <w:rFonts w:cstheme="minorHAnsi"/>
              </w:rPr>
              <w:t>str</w:t>
            </w:r>
            <w:proofErr w:type="spellEnd"/>
            <w:r w:rsidR="004F220E" w:rsidRPr="00A00DBD">
              <w:rPr>
                <w:rFonts w:cstheme="minorHAnsi"/>
              </w:rPr>
              <w:t>/</w:t>
            </w:r>
            <w:proofErr w:type="spellStart"/>
            <w:r w:rsidR="004F220E" w:rsidRPr="00A00DBD">
              <w:rPr>
                <w:rFonts w:cstheme="minorHAnsi"/>
              </w:rPr>
              <w:t>scr</w:t>
            </w:r>
            <w:proofErr w:type="spellEnd"/>
            <w:r w:rsidR="004F220E" w:rsidRPr="00A00DBD">
              <w:rPr>
                <w:rFonts w:cstheme="minorHAnsi"/>
              </w:rPr>
              <w:t>/</w:t>
            </w:r>
            <w:proofErr w:type="spellStart"/>
            <w:r w:rsidR="004F220E" w:rsidRPr="00A00DBD">
              <w:rPr>
                <w:rFonts w:cstheme="minorHAnsi"/>
              </w:rPr>
              <w:t>spr</w:t>
            </w:r>
            <w:proofErr w:type="spellEnd"/>
            <w:r w:rsidR="004F220E" w:rsidRPr="00A00DBD">
              <w:rPr>
                <w:rFonts w:cstheme="minorHAnsi"/>
              </w:rPr>
              <w:t>/</w:t>
            </w:r>
            <w:proofErr w:type="spellStart"/>
            <w:r w:rsidR="004F220E" w:rsidRPr="00A00DBD">
              <w:rPr>
                <w:rFonts w:cstheme="minorHAnsi"/>
              </w:rPr>
              <w:t>shr</w:t>
            </w:r>
            <w:proofErr w:type="spellEnd"/>
          </w:p>
          <w:p w:rsidR="004F220E" w:rsidRPr="00D930E4" w:rsidRDefault="004F220E" w:rsidP="00D930E4">
            <w:pPr>
              <w:pStyle w:val="ListParagraph"/>
              <w:rPr>
                <w:rFonts w:cstheme="minorHAnsi"/>
              </w:rPr>
            </w:pPr>
            <w:r w:rsidRPr="00D930E4">
              <w:rPr>
                <w:rFonts w:cstheme="minorHAnsi"/>
                <w:b/>
              </w:rPr>
              <w:t>‘</w:t>
            </w:r>
            <w:proofErr w:type="spellStart"/>
            <w:r w:rsidRPr="00D930E4">
              <w:rPr>
                <w:rFonts w:cstheme="minorHAnsi"/>
                <w:b/>
              </w:rPr>
              <w:t>thr</w:t>
            </w:r>
            <w:proofErr w:type="spellEnd"/>
            <w:r w:rsidRPr="00D930E4">
              <w:rPr>
                <w:rFonts w:cstheme="minorHAnsi"/>
                <w:b/>
              </w:rPr>
              <w:t>/</w:t>
            </w:r>
            <w:proofErr w:type="spellStart"/>
            <w:r w:rsidRPr="00D930E4">
              <w:rPr>
                <w:rFonts w:cstheme="minorHAnsi"/>
                <w:b/>
              </w:rPr>
              <w:t>spl</w:t>
            </w:r>
            <w:proofErr w:type="spellEnd"/>
            <w:r w:rsidRPr="00D930E4">
              <w:rPr>
                <w:rFonts w:cstheme="minorHAnsi"/>
                <w:b/>
              </w:rPr>
              <w:t>/</w:t>
            </w:r>
            <w:proofErr w:type="spellStart"/>
            <w:r w:rsidRPr="00D930E4">
              <w:rPr>
                <w:rFonts w:cstheme="minorHAnsi"/>
                <w:b/>
              </w:rPr>
              <w:t>squ</w:t>
            </w:r>
            <w:proofErr w:type="spellEnd"/>
            <w:r w:rsidRPr="00D930E4">
              <w:rPr>
                <w:rFonts w:cstheme="minorHAnsi"/>
                <w:b/>
              </w:rPr>
              <w:t>’</w:t>
            </w:r>
            <w:proofErr w:type="gramStart"/>
            <w:r w:rsidRPr="00A00DBD">
              <w:rPr>
                <w:rFonts w:cstheme="minorHAnsi"/>
              </w:rPr>
              <w:t>-</w:t>
            </w:r>
            <w:r w:rsidR="00D930E4">
              <w:rPr>
                <w:rFonts w:cstheme="minorHAnsi"/>
              </w:rPr>
              <w:t xml:space="preserve">  throw</w:t>
            </w:r>
            <w:proofErr w:type="gramEnd"/>
            <w:r w:rsidR="00D930E4">
              <w:rPr>
                <w:rFonts w:cstheme="minorHAnsi"/>
              </w:rPr>
              <w:t>, threw, thrush, splash, split, thread, three, splinter, spleen, squid, squirrel, square, squirt, squawk.</w:t>
            </w:r>
          </w:p>
          <w:p w:rsidR="004F220E" w:rsidRDefault="004F220E" w:rsidP="00BD74B0">
            <w:pPr>
              <w:pStyle w:val="ListParagraph"/>
              <w:rPr>
                <w:rFonts w:cstheme="minorHAnsi"/>
              </w:rPr>
            </w:pPr>
            <w:r w:rsidRPr="00D930E4">
              <w:rPr>
                <w:rFonts w:cstheme="minorHAnsi"/>
                <w:b/>
              </w:rPr>
              <w:t>‘</w:t>
            </w:r>
            <w:proofErr w:type="spellStart"/>
            <w:proofErr w:type="gramStart"/>
            <w:r w:rsidRPr="00D930E4">
              <w:rPr>
                <w:rFonts w:cstheme="minorHAnsi"/>
                <w:b/>
              </w:rPr>
              <w:t>str</w:t>
            </w:r>
            <w:proofErr w:type="spellEnd"/>
            <w:r w:rsidRPr="00D930E4">
              <w:rPr>
                <w:rFonts w:cstheme="minorHAnsi"/>
                <w:b/>
              </w:rPr>
              <w:t>/</w:t>
            </w:r>
            <w:proofErr w:type="spellStart"/>
            <w:r w:rsidRPr="00D930E4">
              <w:rPr>
                <w:rFonts w:cstheme="minorHAnsi"/>
                <w:b/>
              </w:rPr>
              <w:t>scr</w:t>
            </w:r>
            <w:proofErr w:type="spellEnd"/>
            <w:r w:rsidRPr="00D930E4">
              <w:rPr>
                <w:rFonts w:cstheme="minorHAnsi"/>
                <w:b/>
              </w:rPr>
              <w:t>/</w:t>
            </w:r>
            <w:proofErr w:type="spellStart"/>
            <w:r w:rsidRPr="00D930E4">
              <w:rPr>
                <w:rFonts w:cstheme="minorHAnsi"/>
                <w:b/>
              </w:rPr>
              <w:t>spr</w:t>
            </w:r>
            <w:proofErr w:type="spellEnd"/>
            <w:r w:rsidRPr="00D930E4">
              <w:rPr>
                <w:rFonts w:cstheme="minorHAnsi"/>
                <w:b/>
              </w:rPr>
              <w:t>/</w:t>
            </w:r>
            <w:proofErr w:type="spellStart"/>
            <w:r w:rsidRPr="00D930E4">
              <w:rPr>
                <w:rFonts w:cstheme="minorHAnsi"/>
                <w:b/>
              </w:rPr>
              <w:t>shr</w:t>
            </w:r>
            <w:proofErr w:type="spellEnd"/>
            <w:proofErr w:type="gramEnd"/>
            <w:r w:rsidRPr="00D930E4">
              <w:rPr>
                <w:rFonts w:cstheme="minorHAnsi"/>
                <w:b/>
              </w:rPr>
              <w:t>’</w:t>
            </w:r>
            <w:r w:rsidRPr="00A00DBD">
              <w:rPr>
                <w:rFonts w:cstheme="minorHAnsi"/>
              </w:rPr>
              <w:t>-</w:t>
            </w:r>
            <w:r w:rsidR="00D930E4">
              <w:rPr>
                <w:rFonts w:cstheme="minorHAnsi"/>
              </w:rPr>
              <w:t xml:space="preserve">stretch, strap, stripe, strong, street, </w:t>
            </w:r>
            <w:proofErr w:type="spellStart"/>
            <w:r w:rsidR="00D930E4">
              <w:rPr>
                <w:rFonts w:cstheme="minorHAnsi"/>
              </w:rPr>
              <w:t>strawn</w:t>
            </w:r>
            <w:proofErr w:type="spellEnd"/>
            <w:r w:rsidR="00D930E4">
              <w:rPr>
                <w:rFonts w:cstheme="minorHAnsi"/>
              </w:rPr>
              <w:t>, screw, spread, shred, shrimp, scratch, spray, screw.</w:t>
            </w:r>
          </w:p>
          <w:p w:rsidR="006665A6" w:rsidRPr="004F220E" w:rsidRDefault="006665A6" w:rsidP="004F220E">
            <w:pPr>
              <w:rPr>
                <w:rFonts w:cstheme="minorHAnsi"/>
              </w:rPr>
            </w:pPr>
          </w:p>
          <w:p w:rsidR="00BD74B0" w:rsidRPr="004F220E" w:rsidRDefault="004F220E" w:rsidP="004F220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BD74B0" w:rsidRPr="004F220E">
              <w:rPr>
                <w:rFonts w:cstheme="minorHAnsi"/>
              </w:rPr>
              <w:t>Activities to complete using these words;</w:t>
            </w:r>
          </w:p>
          <w:p w:rsidR="00BD74B0" w:rsidRPr="0087135B" w:rsidRDefault="00BD74B0" w:rsidP="00BD74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Write a list of as many as you can come up with yourself first, add to it with help</w:t>
            </w:r>
            <w:r w:rsidR="008C4ED7" w:rsidRPr="0087135B">
              <w:rPr>
                <w:rFonts w:cstheme="minorHAnsi"/>
              </w:rPr>
              <w:t>.</w:t>
            </w:r>
          </w:p>
          <w:p w:rsidR="00BD74B0" w:rsidRPr="0087135B" w:rsidRDefault="00BD74B0" w:rsidP="00BD74B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Write </w:t>
            </w:r>
            <w:r w:rsidR="00E636C0" w:rsidRPr="0087135B">
              <w:rPr>
                <w:rFonts w:cstheme="minorHAnsi"/>
              </w:rPr>
              <w:t>a sentence using</w:t>
            </w:r>
            <w:r w:rsidR="004F220E">
              <w:rPr>
                <w:rFonts w:cstheme="minorHAnsi"/>
              </w:rPr>
              <w:t xml:space="preserve"> one of the words and draw a corresponding</w:t>
            </w:r>
            <w:r w:rsidR="00D930E4">
              <w:rPr>
                <w:rFonts w:cstheme="minorHAnsi"/>
              </w:rPr>
              <w:t xml:space="preserve"> picture x10</w:t>
            </w:r>
          </w:p>
          <w:p w:rsidR="004F220E" w:rsidRDefault="00BD74B0" w:rsidP="004F22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Write a description/clue about 10 of the words</w:t>
            </w:r>
            <w:r w:rsidR="008C4ED7" w:rsidRPr="0087135B">
              <w:rPr>
                <w:rFonts w:cstheme="minorHAnsi"/>
              </w:rPr>
              <w:t>.</w:t>
            </w:r>
          </w:p>
          <w:p w:rsidR="00612CA5" w:rsidRPr="004F220E" w:rsidRDefault="004F220E" w:rsidP="004F220E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Seesaw Activities </w:t>
            </w:r>
            <w:r w:rsidR="009A11D1" w:rsidRPr="004F220E">
              <w:rPr>
                <w:rFonts w:cstheme="minorHAnsi"/>
              </w:rPr>
              <w:t xml:space="preserve">- </w:t>
            </w:r>
            <w:r w:rsidR="00997AB0" w:rsidRPr="004F220E">
              <w:rPr>
                <w:rFonts w:cstheme="minorHAnsi"/>
              </w:rPr>
              <w:t xml:space="preserve">I </w:t>
            </w:r>
            <w:r w:rsidR="008C4ED7" w:rsidRPr="004F220E">
              <w:rPr>
                <w:rFonts w:cstheme="minorHAnsi"/>
              </w:rPr>
              <w:t>will</w:t>
            </w:r>
            <w:r w:rsidR="00997AB0" w:rsidRPr="004F220E">
              <w:rPr>
                <w:rFonts w:cstheme="minorHAnsi"/>
              </w:rPr>
              <w:t xml:space="preserve"> </w:t>
            </w:r>
            <w:r w:rsidR="009A11D1" w:rsidRPr="004F220E">
              <w:rPr>
                <w:rFonts w:cstheme="minorHAnsi"/>
              </w:rPr>
              <w:t xml:space="preserve">upload activities </w:t>
            </w:r>
            <w:r w:rsidRPr="004F220E">
              <w:rPr>
                <w:rFonts w:cstheme="minorHAnsi"/>
              </w:rPr>
              <w:t xml:space="preserve">based on these </w:t>
            </w:r>
            <w:r w:rsidR="009A11D1" w:rsidRPr="004F220E">
              <w:rPr>
                <w:rFonts w:cstheme="minorHAnsi"/>
              </w:rPr>
              <w:t>sounds</w:t>
            </w:r>
            <w:r w:rsidR="00F85DA3" w:rsidRPr="004F220E">
              <w:rPr>
                <w:rFonts w:cstheme="minorHAnsi"/>
              </w:rPr>
              <w:t>. T</w:t>
            </w:r>
            <w:r w:rsidR="00997AB0" w:rsidRPr="004F220E">
              <w:rPr>
                <w:rFonts w:cstheme="minorHAnsi"/>
              </w:rPr>
              <w:t xml:space="preserve">hey </w:t>
            </w:r>
            <w:r w:rsidR="00997AB0" w:rsidRPr="004F220E">
              <w:rPr>
                <w:rFonts w:cstheme="minorHAnsi"/>
              </w:rPr>
              <w:lastRenderedPageBreak/>
              <w:t>can be completed in their English copies.</w:t>
            </w:r>
          </w:p>
          <w:p w:rsidR="000C5187" w:rsidRPr="0087135B" w:rsidRDefault="000C5187" w:rsidP="00612CA5">
            <w:pPr>
              <w:pStyle w:val="ListParagraph"/>
              <w:ind w:left="1440"/>
              <w:rPr>
                <w:rFonts w:cstheme="minorHAnsi"/>
              </w:rPr>
            </w:pPr>
          </w:p>
          <w:p w:rsidR="001164FF" w:rsidRPr="00135D45" w:rsidRDefault="00E636C0" w:rsidP="00135D4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87135B">
              <w:rPr>
                <w:rFonts w:cstheme="minorHAnsi"/>
                <w:b/>
                <w:u w:val="single"/>
              </w:rPr>
              <w:t>Writing</w:t>
            </w:r>
            <w:r w:rsidRPr="0087135B">
              <w:rPr>
                <w:rFonts w:cstheme="minorHAnsi"/>
              </w:rPr>
              <w:t xml:space="preserve"> </w:t>
            </w:r>
            <w:r w:rsidR="00D11ACD" w:rsidRPr="0087135B">
              <w:rPr>
                <w:rFonts w:cstheme="minorHAnsi"/>
              </w:rPr>
              <w:t>(Complete in English Copy)</w:t>
            </w:r>
          </w:p>
          <w:p w:rsidR="001164FF" w:rsidRDefault="00E636C0" w:rsidP="001164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Phonics activities as above</w:t>
            </w:r>
            <w:r w:rsidR="00135D45">
              <w:rPr>
                <w:rFonts w:cstheme="minorHAnsi"/>
              </w:rPr>
              <w:t>.</w:t>
            </w:r>
          </w:p>
          <w:p w:rsidR="00135D45" w:rsidRDefault="00135D45" w:rsidP="001164F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Spelling activities on Seesaw</w:t>
            </w:r>
            <w:r>
              <w:rPr>
                <w:rFonts w:cstheme="minorHAnsi"/>
              </w:rPr>
              <w:t xml:space="preserve"> on Thursday.</w:t>
            </w:r>
          </w:p>
          <w:p w:rsidR="00C91C1F" w:rsidRDefault="00135D45" w:rsidP="00C91C1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an acrostic Poem about Space </w:t>
            </w:r>
            <w:r w:rsidRPr="00C91C1F">
              <w:rPr>
                <w:rFonts w:cstheme="minorHAnsi"/>
              </w:rPr>
              <w:t>e.g.</w:t>
            </w:r>
          </w:p>
          <w:p w:rsidR="00C91C1F" w:rsidRDefault="00C91C1F" w:rsidP="00C91C1F">
            <w:pPr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1039" behindDoc="0" locked="0" layoutInCell="1" allowOverlap="1" wp14:anchorId="632B7413" wp14:editId="1510D82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4445</wp:posOffset>
                      </wp:positionV>
                      <wp:extent cx="1228725" cy="12001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200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575BD" w:rsidRPr="00C91C1F" w:rsidRDefault="007575BD" w:rsidP="00C91C1F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C91C1F">
                                    <w:rPr>
                                      <w:sz w:val="20"/>
                                    </w:rPr>
                                    <w:t>Use loads of….</w:t>
                                  </w:r>
                                </w:p>
                                <w:p w:rsidR="007575BD" w:rsidRPr="00C91C1F" w:rsidRDefault="007575BD" w:rsidP="00C91C1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r w:rsidRPr="00C91C1F">
                                    <w:rPr>
                                      <w:b/>
                                      <w:color w:val="FF0000"/>
                                      <w:sz w:val="20"/>
                                      <w:szCs w:val="20"/>
                                    </w:rPr>
                                    <w:t>Adjectives</w:t>
                                  </w:r>
                                </w:p>
                                <w:p w:rsidR="007575BD" w:rsidRPr="00C91C1F" w:rsidRDefault="007575BD" w:rsidP="00C91C1F">
                                  <w:pPr>
                                    <w:jc w:val="center"/>
                                    <w:rPr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</w:pPr>
                                  <w:r w:rsidRPr="00C91C1F">
                                    <w:rPr>
                                      <w:b/>
                                      <w:color w:val="5B9BD5" w:themeColor="accent1"/>
                                      <w:sz w:val="20"/>
                                      <w:szCs w:val="20"/>
                                    </w:rPr>
                                    <w:t>Verbs</w:t>
                                  </w:r>
                                </w:p>
                                <w:p w:rsidR="007575BD" w:rsidRPr="00C91C1F" w:rsidRDefault="007575BD" w:rsidP="00C91C1F">
                                  <w:pPr>
                                    <w:jc w:val="center"/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</w:pPr>
                                  <w:r w:rsidRPr="00C91C1F">
                                    <w:rPr>
                                      <w:b/>
                                      <w:color w:val="00B050"/>
                                      <w:sz w:val="20"/>
                                      <w:szCs w:val="20"/>
                                    </w:rPr>
                                    <w:t>Adverbs</w:t>
                                  </w:r>
                                </w:p>
                                <w:p w:rsidR="007575BD" w:rsidRDefault="007575BD" w:rsidP="00C91C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261.25pt;margin-top:.35pt;width:96.75pt;height:94.5pt;z-index:251671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" fillcolor="white [3201]" strokecolor="#70ad47 [3209]" strokeweight="1pt">
                      <v:textbox>
                        <w:txbxContent>
                          <w:p w:rsidR="007575BD" w:rsidRPr="00C91C1F" w:rsidRDefault="007575BD" w:rsidP="00C91C1F">
                            <w:pPr>
                              <w:rPr>
                                <w:sz w:val="20"/>
                              </w:rPr>
                            </w:pPr>
                            <w:r w:rsidRPr="00C91C1F">
                              <w:rPr>
                                <w:sz w:val="20"/>
                              </w:rPr>
                              <w:t>Use loads of….</w:t>
                            </w:r>
                          </w:p>
                          <w:p w:rsidR="007575BD" w:rsidRPr="00C91C1F" w:rsidRDefault="007575BD" w:rsidP="00C91C1F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91C1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Adjectives</w:t>
                            </w:r>
                          </w:p>
                          <w:p w:rsidR="007575BD" w:rsidRPr="00C91C1F" w:rsidRDefault="007575BD" w:rsidP="00C91C1F">
                            <w:pPr>
                              <w:jc w:val="center"/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C91C1F">
                              <w:rPr>
                                <w:b/>
                                <w:color w:val="5B9BD5" w:themeColor="accent1"/>
                                <w:sz w:val="20"/>
                                <w:szCs w:val="20"/>
                              </w:rPr>
                              <w:t>Verbs</w:t>
                            </w:r>
                          </w:p>
                          <w:p w:rsidR="007575BD" w:rsidRPr="00C91C1F" w:rsidRDefault="007575BD" w:rsidP="00C91C1F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C91C1F">
                              <w:rPr>
                                <w:b/>
                                <w:color w:val="00B050"/>
                                <w:sz w:val="20"/>
                                <w:szCs w:val="20"/>
                              </w:rPr>
                              <w:t>Adverbs</w:t>
                            </w:r>
                          </w:p>
                          <w:p w:rsidR="007575BD" w:rsidRDefault="007575BD" w:rsidP="00C91C1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C91C1F">
              <w:rPr>
                <w:rFonts w:cstheme="minorHAnsi"/>
                <w:b/>
              </w:rPr>
              <w:t>S</w:t>
            </w:r>
            <w:r w:rsidRPr="00C91C1F">
              <w:rPr>
                <w:rFonts w:cstheme="minorHAnsi"/>
              </w:rPr>
              <w:t xml:space="preserve">tars </w:t>
            </w:r>
            <w:r w:rsidRPr="00C91C1F">
              <w:rPr>
                <w:rFonts w:cstheme="minorHAnsi"/>
                <w:color w:val="5B9BD5" w:themeColor="accent1"/>
              </w:rPr>
              <w:t>shining</w:t>
            </w:r>
            <w:r w:rsidRPr="00C91C1F">
              <w:rPr>
                <w:rFonts w:cstheme="minorHAnsi"/>
              </w:rPr>
              <w:t xml:space="preserve"> </w:t>
            </w:r>
            <w:r w:rsidRPr="00C91C1F">
              <w:rPr>
                <w:rFonts w:cstheme="minorHAnsi"/>
                <w:color w:val="00B050"/>
              </w:rPr>
              <w:t>brightly</w:t>
            </w:r>
            <w:r w:rsidRPr="00C91C1F">
              <w:rPr>
                <w:rFonts w:cstheme="minorHAnsi"/>
              </w:rPr>
              <w:t xml:space="preserve"> in the sky</w:t>
            </w:r>
            <w:r>
              <w:rPr>
                <w:rFonts w:cstheme="minorHAnsi"/>
              </w:rPr>
              <w:t>.</w:t>
            </w:r>
          </w:p>
          <w:p w:rsidR="00C91C1F" w:rsidRDefault="00C91C1F" w:rsidP="00C91C1F">
            <w:pPr>
              <w:rPr>
                <w:rFonts w:cstheme="minorHAnsi"/>
              </w:rPr>
            </w:pPr>
            <w:r w:rsidRPr="00C91C1F">
              <w:rPr>
                <w:rFonts w:cstheme="minorHAnsi"/>
                <w:b/>
              </w:rPr>
              <w:t>P</w:t>
            </w:r>
            <w:r w:rsidRPr="00C91C1F">
              <w:rPr>
                <w:rFonts w:cstheme="minorHAnsi"/>
              </w:rPr>
              <w:t>lane</w:t>
            </w:r>
            <w:r>
              <w:rPr>
                <w:rFonts w:cstheme="minorHAnsi"/>
              </w:rPr>
              <w:t xml:space="preserve">ts </w:t>
            </w:r>
            <w:r w:rsidRPr="00C91C1F">
              <w:rPr>
                <w:rFonts w:cstheme="minorHAnsi"/>
                <w:color w:val="FF0000"/>
              </w:rPr>
              <w:t>big</w:t>
            </w:r>
            <w:r>
              <w:rPr>
                <w:rFonts w:cstheme="minorHAnsi"/>
              </w:rPr>
              <w:t xml:space="preserve"> and </w:t>
            </w:r>
            <w:r w:rsidRPr="00C91C1F">
              <w:rPr>
                <w:rFonts w:cstheme="minorHAnsi"/>
                <w:color w:val="FF0000"/>
              </w:rPr>
              <w:t>round</w:t>
            </w:r>
            <w:r>
              <w:rPr>
                <w:rFonts w:cstheme="minorHAnsi"/>
              </w:rPr>
              <w:t xml:space="preserve"> </w:t>
            </w:r>
            <w:r w:rsidRPr="00C91C1F">
              <w:rPr>
                <w:rFonts w:cstheme="minorHAnsi"/>
                <w:color w:val="5B9BD5" w:themeColor="accent1"/>
              </w:rPr>
              <w:t>spinning</w:t>
            </w:r>
            <w:r>
              <w:rPr>
                <w:rFonts w:cstheme="minorHAnsi"/>
              </w:rPr>
              <w:t xml:space="preserve"> </w:t>
            </w:r>
            <w:r w:rsidRPr="00C91C1F">
              <w:rPr>
                <w:rFonts w:cstheme="minorHAnsi"/>
                <w:color w:val="00B050"/>
              </w:rPr>
              <w:t>quickly</w:t>
            </w:r>
            <w:r>
              <w:rPr>
                <w:rFonts w:cstheme="minorHAnsi"/>
              </w:rPr>
              <w:t>.</w:t>
            </w:r>
            <w:r w:rsidR="00135D45" w:rsidRPr="00C91C1F">
              <w:rPr>
                <w:rFonts w:cstheme="minorHAnsi"/>
              </w:rPr>
              <w:t xml:space="preserve"> </w:t>
            </w:r>
          </w:p>
          <w:p w:rsidR="00C91C1F" w:rsidRDefault="00C91C1F" w:rsidP="00C91C1F">
            <w:pPr>
              <w:rPr>
                <w:rFonts w:cstheme="minorHAnsi"/>
              </w:rPr>
            </w:pPr>
            <w:r w:rsidRPr="00C91C1F">
              <w:rPr>
                <w:rFonts w:cstheme="minorHAnsi"/>
                <w:b/>
              </w:rPr>
              <w:t>A</w:t>
            </w:r>
            <w:r w:rsidRPr="00C91C1F">
              <w:rPr>
                <w:rFonts w:cstheme="minorHAnsi"/>
              </w:rPr>
              <w:t xml:space="preserve">stronauts </w:t>
            </w:r>
            <w:r w:rsidRPr="00C91C1F">
              <w:rPr>
                <w:rFonts w:cstheme="minorHAnsi"/>
                <w:color w:val="5B9BD5" w:themeColor="accent1"/>
              </w:rPr>
              <w:t>flying</w:t>
            </w:r>
            <w:r w:rsidRPr="00C91C1F">
              <w:rPr>
                <w:rFonts w:cstheme="minorHAnsi"/>
              </w:rPr>
              <w:t xml:space="preserve"> in </w:t>
            </w:r>
            <w:r>
              <w:rPr>
                <w:rFonts w:cstheme="minorHAnsi"/>
              </w:rPr>
              <w:t xml:space="preserve">their </w:t>
            </w:r>
            <w:r w:rsidRPr="00C91C1F">
              <w:rPr>
                <w:rFonts w:cstheme="minorHAnsi"/>
                <w:color w:val="FF0000"/>
              </w:rPr>
              <w:t>huge</w:t>
            </w:r>
            <w:r>
              <w:rPr>
                <w:rFonts w:cstheme="minorHAnsi"/>
              </w:rPr>
              <w:t xml:space="preserve"> </w:t>
            </w:r>
            <w:r w:rsidRPr="00C91C1F">
              <w:rPr>
                <w:rFonts w:cstheme="minorHAnsi"/>
              </w:rPr>
              <w:t>spaceships</w:t>
            </w:r>
            <w:r>
              <w:rPr>
                <w:rFonts w:cstheme="minorHAnsi"/>
              </w:rPr>
              <w:t>.</w:t>
            </w:r>
            <w:r w:rsidRPr="00C91C1F">
              <w:rPr>
                <w:rFonts w:cstheme="minorHAnsi"/>
              </w:rPr>
              <w:t xml:space="preserve"> </w:t>
            </w:r>
          </w:p>
          <w:p w:rsidR="00C91C1F" w:rsidRDefault="00C91C1F" w:rsidP="00C91C1F">
            <w:pPr>
              <w:rPr>
                <w:rFonts w:cstheme="minorHAnsi"/>
              </w:rPr>
            </w:pPr>
            <w:r w:rsidRPr="00C91C1F">
              <w:rPr>
                <w:rFonts w:cstheme="minorHAnsi"/>
                <w:b/>
              </w:rPr>
              <w:t>C</w:t>
            </w:r>
            <w:r w:rsidRPr="00C91C1F">
              <w:rPr>
                <w:rFonts w:cstheme="minorHAnsi"/>
              </w:rPr>
              <w:t xml:space="preserve">razy </w:t>
            </w:r>
            <w:r w:rsidRPr="00C91C1F">
              <w:rPr>
                <w:rFonts w:cstheme="minorHAnsi"/>
                <w:color w:val="FF0000"/>
              </w:rPr>
              <w:t>big</w:t>
            </w:r>
            <w:r w:rsidRPr="00C91C1F">
              <w:rPr>
                <w:rFonts w:cstheme="minorHAnsi"/>
              </w:rPr>
              <w:t xml:space="preserve"> and </w:t>
            </w:r>
            <w:r w:rsidRPr="00C91C1F">
              <w:rPr>
                <w:rFonts w:cstheme="minorHAnsi"/>
                <w:color w:val="FF0000"/>
              </w:rPr>
              <w:t>small</w:t>
            </w:r>
            <w:r w:rsidRPr="00C91C1F">
              <w:rPr>
                <w:rFonts w:cstheme="minorHAnsi"/>
              </w:rPr>
              <w:t xml:space="preserve"> alien’s </w:t>
            </w:r>
            <w:r w:rsidRPr="00C91C1F">
              <w:rPr>
                <w:rFonts w:cstheme="minorHAnsi"/>
                <w:color w:val="5B9BD5" w:themeColor="accent1"/>
              </w:rPr>
              <w:t>hiding</w:t>
            </w:r>
            <w:r w:rsidRPr="00C91C1F">
              <w:rPr>
                <w:rFonts w:cstheme="minorHAnsi"/>
              </w:rPr>
              <w:t xml:space="preserve"> behind </w:t>
            </w:r>
            <w:r w:rsidRPr="00C91C1F">
              <w:rPr>
                <w:rFonts w:cstheme="minorHAnsi"/>
                <w:color w:val="FF0000"/>
              </w:rPr>
              <w:t xml:space="preserve">red </w:t>
            </w:r>
            <w:r w:rsidRPr="00C91C1F">
              <w:rPr>
                <w:rFonts w:cstheme="minorHAnsi"/>
              </w:rPr>
              <w:t>rocks</w:t>
            </w:r>
            <w:r>
              <w:rPr>
                <w:rFonts w:cstheme="minorHAnsi"/>
              </w:rPr>
              <w:t>.</w:t>
            </w:r>
            <w:r w:rsidRPr="00C91C1F">
              <w:rPr>
                <w:rFonts w:cstheme="minorHAnsi"/>
              </w:rPr>
              <w:t xml:space="preserve"> </w:t>
            </w:r>
          </w:p>
          <w:p w:rsidR="00135D45" w:rsidRDefault="00C91C1F" w:rsidP="00C91C1F">
            <w:pPr>
              <w:rPr>
                <w:rFonts w:cstheme="minorHAnsi"/>
              </w:rPr>
            </w:pPr>
            <w:r w:rsidRPr="00C91C1F">
              <w:rPr>
                <w:rFonts w:cstheme="minorHAnsi"/>
                <w:b/>
              </w:rPr>
              <w:t>E</w:t>
            </w:r>
            <w:r w:rsidRPr="00C91C1F">
              <w:rPr>
                <w:rFonts w:cstheme="minorHAnsi"/>
              </w:rPr>
              <w:t xml:space="preserve">arth is where I live with my </w:t>
            </w:r>
            <w:r w:rsidRPr="00C91C1F">
              <w:rPr>
                <w:rFonts w:cstheme="minorHAnsi"/>
                <w:color w:val="FF0000"/>
              </w:rPr>
              <w:t>loving</w:t>
            </w:r>
            <w:r w:rsidRPr="00C91C1F">
              <w:rPr>
                <w:rFonts w:cstheme="minorHAnsi"/>
              </w:rPr>
              <w:t xml:space="preserve"> family</w:t>
            </w:r>
            <w:r w:rsidR="00135D45" w:rsidRPr="00C91C1F">
              <w:rPr>
                <w:rFonts w:cstheme="minorHAnsi"/>
              </w:rPr>
              <w:t>.</w:t>
            </w:r>
          </w:p>
          <w:p w:rsidR="00C91C1F" w:rsidRPr="00C91C1F" w:rsidRDefault="00C91C1F" w:rsidP="00C91C1F">
            <w:pPr>
              <w:rPr>
                <w:rFonts w:cstheme="minorHAnsi"/>
              </w:rPr>
            </w:pPr>
          </w:p>
          <w:p w:rsidR="00135D45" w:rsidRPr="00135D45" w:rsidRDefault="000C5187" w:rsidP="00C434BA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b/>
                <w:i/>
              </w:rPr>
            </w:pPr>
            <w:r w:rsidRPr="0087135B">
              <w:rPr>
                <w:rFonts w:cstheme="minorHAnsi"/>
              </w:rPr>
              <w:t>Story</w:t>
            </w:r>
            <w:r w:rsidR="00612CA5" w:rsidRPr="0087135B">
              <w:rPr>
                <w:rFonts w:cstheme="minorHAnsi"/>
              </w:rPr>
              <w:t xml:space="preserve"> Writing –</w:t>
            </w:r>
            <w:r w:rsidR="00135D45">
              <w:rPr>
                <w:rFonts w:cstheme="minorHAnsi"/>
              </w:rPr>
              <w:t>Linked with SESE.</w:t>
            </w:r>
          </w:p>
          <w:p w:rsidR="00135D45" w:rsidRDefault="00135D45" w:rsidP="00135D45">
            <w:pPr>
              <w:rPr>
                <w:rFonts w:cstheme="minorHAnsi"/>
              </w:rPr>
            </w:pPr>
          </w:p>
          <w:p w:rsidR="00C434BA" w:rsidRDefault="00135D45" w:rsidP="00135D45">
            <w:pPr>
              <w:rPr>
                <w:rFonts w:cstheme="minorHAnsi"/>
              </w:rPr>
            </w:pPr>
            <w:r>
              <w:rPr>
                <w:rFonts w:cstheme="minorHAnsi"/>
              </w:rPr>
              <w:t>Imagine you are an astronaut. Write about a new planet you</w:t>
            </w:r>
            <w:r w:rsidR="007575BD">
              <w:rPr>
                <w:rFonts w:cstheme="minorHAnsi"/>
              </w:rPr>
              <w:t xml:space="preserve"> and your crew have just found. Remember it wasn’t an easy find!</w:t>
            </w:r>
          </w:p>
          <w:p w:rsidR="007575BD" w:rsidRPr="00135D45" w:rsidRDefault="007575BD" w:rsidP="00135D45">
            <w:pPr>
              <w:rPr>
                <w:rFonts w:cstheme="minorHAnsi"/>
                <w:b/>
                <w:i/>
              </w:rPr>
            </w:pPr>
          </w:p>
          <w:p w:rsidR="00135D45" w:rsidRDefault="007575BD" w:rsidP="00577E60">
            <w:pPr>
              <w:rPr>
                <w:rFonts w:cstheme="minorHAnsi"/>
              </w:rPr>
            </w:pPr>
            <w:r>
              <w:rPr>
                <w:rFonts w:cstheme="minorHAnsi"/>
              </w:rPr>
              <w:t>*I have attached a brainstorm template to this email as a guide.</w:t>
            </w:r>
          </w:p>
          <w:p w:rsidR="00C434BA" w:rsidRDefault="00577E60" w:rsidP="00577E60">
            <w:pPr>
              <w:rPr>
                <w:rFonts w:cstheme="minorHAnsi"/>
              </w:rPr>
            </w:pPr>
            <w:r>
              <w:rPr>
                <w:rFonts w:cstheme="minorHAnsi"/>
              </w:rPr>
              <w:t>*Don’t forget to brainstorm first, it is very important and makes writing your story a lot easier - Who? Where? What happened/what was the problem? How was it solved? What happened in the end?</w:t>
            </w:r>
            <w:r w:rsidR="00135D45">
              <w:rPr>
                <w:rFonts w:cstheme="minorHAnsi"/>
              </w:rPr>
              <w:t xml:space="preserve"> Describe the planet in great detail.</w:t>
            </w:r>
          </w:p>
          <w:p w:rsidR="00577E60" w:rsidRDefault="00577E60" w:rsidP="00577E60">
            <w:pPr>
              <w:rPr>
                <w:rFonts w:cstheme="minorHAnsi"/>
              </w:rPr>
            </w:pPr>
            <w:r>
              <w:rPr>
                <w:rFonts w:cstheme="minorHAnsi"/>
              </w:rPr>
              <w:t>*Don’t forget to use the words First, Next, soon, After that, Later, Suddenly, a while later.</w:t>
            </w:r>
          </w:p>
          <w:p w:rsidR="00577E60" w:rsidRPr="00577E60" w:rsidRDefault="00577E60" w:rsidP="00577E60">
            <w:pPr>
              <w:rPr>
                <w:rFonts w:cstheme="minorHAnsi"/>
              </w:rPr>
            </w:pPr>
            <w:r>
              <w:rPr>
                <w:rFonts w:cstheme="minorHAnsi"/>
              </w:rPr>
              <w:t>*Plenty of adjectives</w:t>
            </w:r>
            <w:r w:rsidR="007575BD">
              <w:rPr>
                <w:rFonts w:cstheme="minorHAnsi"/>
              </w:rPr>
              <w:t xml:space="preserve"> and adverbs</w:t>
            </w:r>
            <w:r>
              <w:rPr>
                <w:rFonts w:cstheme="minorHAnsi"/>
              </w:rPr>
              <w:t xml:space="preserve">! We love </w:t>
            </w:r>
            <w:r w:rsidR="00135D45">
              <w:rPr>
                <w:rFonts w:cstheme="minorHAnsi"/>
              </w:rPr>
              <w:t xml:space="preserve">WOW </w:t>
            </w:r>
            <w:r>
              <w:rPr>
                <w:rFonts w:cstheme="minorHAnsi"/>
              </w:rPr>
              <w:t xml:space="preserve">words! </w:t>
            </w:r>
          </w:p>
          <w:p w:rsidR="006E366C" w:rsidRPr="0087135B" w:rsidRDefault="00577E60" w:rsidP="00577E60">
            <w:pPr>
              <w:tabs>
                <w:tab w:val="left" w:pos="2625"/>
              </w:tabs>
              <w:ind w:left="1080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ab/>
            </w:r>
          </w:p>
          <w:p w:rsidR="00924AC1" w:rsidRPr="0087135B" w:rsidRDefault="00752A23" w:rsidP="00752A23">
            <w:pPr>
              <w:rPr>
                <w:rFonts w:cstheme="minorHAnsi"/>
              </w:rPr>
            </w:pPr>
            <w:r w:rsidRPr="0087135B">
              <w:rPr>
                <w:rFonts w:cstheme="minorHAnsi"/>
                <w:b/>
                <w:i/>
              </w:rPr>
              <w:t>Second Class</w:t>
            </w:r>
          </w:p>
          <w:p w:rsidR="00752A23" w:rsidRPr="0087135B" w:rsidRDefault="00752A23" w:rsidP="00924AC1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Word Wise pgs</w:t>
            </w:r>
            <w:r w:rsidR="00135D45">
              <w:rPr>
                <w:rFonts w:cstheme="minorHAnsi"/>
              </w:rPr>
              <w:t>87-91</w:t>
            </w:r>
            <w:r w:rsidRPr="0087135B">
              <w:rPr>
                <w:rFonts w:cstheme="minorHAnsi"/>
              </w:rPr>
              <w:t>.  Answer questions in English copies – remember full answers.  Everythi</w:t>
            </w:r>
            <w:r w:rsidR="00135D45">
              <w:rPr>
                <w:rFonts w:cstheme="minorHAnsi"/>
              </w:rPr>
              <w:t>ng else can be filled into the b</w:t>
            </w:r>
            <w:r w:rsidRPr="0087135B">
              <w:rPr>
                <w:rFonts w:cstheme="minorHAnsi"/>
              </w:rPr>
              <w:t>ook.</w:t>
            </w:r>
          </w:p>
          <w:p w:rsidR="00752A23" w:rsidRPr="0087135B" w:rsidRDefault="00752A23" w:rsidP="00752A23">
            <w:pPr>
              <w:rPr>
                <w:rFonts w:cstheme="minorHAnsi"/>
              </w:rPr>
            </w:pPr>
          </w:p>
          <w:p w:rsidR="00407666" w:rsidRPr="0087135B" w:rsidRDefault="00752A23" w:rsidP="00407666">
            <w:pPr>
              <w:rPr>
                <w:rFonts w:cstheme="minorHAnsi"/>
              </w:rPr>
            </w:pPr>
            <w:r w:rsidRPr="0087135B">
              <w:rPr>
                <w:rFonts w:cstheme="minorHAnsi"/>
                <w:b/>
                <w:i/>
              </w:rPr>
              <w:t>First Class</w:t>
            </w:r>
            <w:r w:rsidRPr="0087135B">
              <w:rPr>
                <w:rFonts w:cstheme="minorHAnsi"/>
              </w:rPr>
              <w:t xml:space="preserve"> – </w:t>
            </w:r>
            <w:r w:rsidR="00407666" w:rsidRPr="0087135B">
              <w:rPr>
                <w:rFonts w:cstheme="minorHAnsi"/>
              </w:rPr>
              <w:t>Look,</w:t>
            </w:r>
            <w:r w:rsidR="00135D45">
              <w:rPr>
                <w:rFonts w:cstheme="minorHAnsi"/>
              </w:rPr>
              <w:t xml:space="preserve"> Listen and Learn pg77-73 (anagrams revision)</w:t>
            </w:r>
          </w:p>
          <w:p w:rsidR="00997AB0" w:rsidRPr="0087135B" w:rsidRDefault="00997AB0" w:rsidP="00407666">
            <w:pPr>
              <w:rPr>
                <w:rFonts w:cstheme="minorHAnsi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D21AEA" w:rsidRDefault="00D21AEA">
            <w:pPr>
              <w:rPr>
                <w:sz w:val="24"/>
                <w:szCs w:val="24"/>
              </w:rPr>
            </w:pPr>
          </w:p>
          <w:p w:rsidR="00BD74B0" w:rsidRPr="007D5294" w:rsidRDefault="005A1B80">
            <w:pPr>
              <w:rPr>
                <w:sz w:val="24"/>
                <w:szCs w:val="24"/>
              </w:rPr>
            </w:pPr>
            <w:r w:rsidRPr="007D5294">
              <w:rPr>
                <w:sz w:val="24"/>
                <w:szCs w:val="24"/>
              </w:rPr>
              <w:t>Gaeilge</w:t>
            </w:r>
          </w:p>
        </w:tc>
        <w:tc>
          <w:tcPr>
            <w:tcW w:w="8221" w:type="dxa"/>
          </w:tcPr>
          <w:p w:rsidR="00BD74B0" w:rsidRPr="0087135B" w:rsidRDefault="005A1B80" w:rsidP="0064062A">
            <w:pPr>
              <w:rPr>
                <w:rFonts w:cstheme="minorHAnsi"/>
              </w:rPr>
            </w:pPr>
            <w:r w:rsidRPr="0087135B">
              <w:rPr>
                <w:rFonts w:cstheme="minorHAnsi"/>
                <w:b/>
                <w:u w:val="single"/>
              </w:rPr>
              <w:t>Oral</w:t>
            </w:r>
            <w:r w:rsidR="0064062A" w:rsidRPr="0087135B">
              <w:rPr>
                <w:rFonts w:cstheme="minorHAnsi"/>
              </w:rPr>
              <w:t xml:space="preserve"> </w:t>
            </w:r>
            <w:r w:rsidR="00710442" w:rsidRPr="0087135B">
              <w:rPr>
                <w:rFonts w:cstheme="minorHAnsi"/>
              </w:rPr>
              <w:t xml:space="preserve">Keep practicing An Nuacht </w:t>
            </w:r>
            <w:r w:rsidR="00D21AEA" w:rsidRPr="0087135B">
              <w:rPr>
                <w:rFonts w:cstheme="minorHAnsi"/>
              </w:rPr>
              <w:t>as on previous sheet.</w:t>
            </w:r>
          </w:p>
          <w:p w:rsidR="0064062A" w:rsidRPr="0087135B" w:rsidRDefault="0064062A">
            <w:pPr>
              <w:rPr>
                <w:rFonts w:cstheme="minorHAnsi"/>
              </w:rPr>
            </w:pPr>
          </w:p>
          <w:p w:rsidR="007D5294" w:rsidRPr="0087135B" w:rsidRDefault="007D5294" w:rsidP="0064062A">
            <w:pPr>
              <w:rPr>
                <w:rFonts w:cstheme="minorHAnsi"/>
                <w:b/>
                <w:u w:val="single"/>
              </w:rPr>
            </w:pPr>
            <w:r w:rsidRPr="0087135B">
              <w:rPr>
                <w:rFonts w:cstheme="minorHAnsi"/>
                <w:b/>
                <w:u w:val="single"/>
              </w:rPr>
              <w:t>Reading</w:t>
            </w:r>
          </w:p>
          <w:p w:rsidR="007D5294" w:rsidRPr="0087135B" w:rsidRDefault="007D5294" w:rsidP="007D5294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Rang a dó – continue with Léigh sa Bhaile, one page per day</w:t>
            </w:r>
          </w:p>
          <w:p w:rsidR="007D5294" w:rsidRPr="0087135B" w:rsidRDefault="007D5294" w:rsidP="007D5294">
            <w:pPr>
              <w:rPr>
                <w:rFonts w:cstheme="minorHAnsi"/>
              </w:rPr>
            </w:pPr>
          </w:p>
          <w:p w:rsidR="007D5294" w:rsidRPr="0087135B" w:rsidRDefault="00A211F1" w:rsidP="007D5294">
            <w:pPr>
              <w:rPr>
                <w:rFonts w:cstheme="minorHAnsi"/>
              </w:rPr>
            </w:pPr>
            <w:hyperlink r:id="rId8" w:history="1">
              <w:r w:rsidR="007D5294" w:rsidRPr="0087135B">
                <w:rPr>
                  <w:rStyle w:val="Hyperlink"/>
                  <w:rFonts w:cstheme="minorHAnsi"/>
                </w:rPr>
                <w:t>https://www.seideansi.ie/index.php</w:t>
              </w:r>
            </w:hyperlink>
          </w:p>
          <w:p w:rsidR="007D5294" w:rsidRPr="0087135B" w:rsidRDefault="007D5294" w:rsidP="007D5294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Link to a child friendly, easy to use Gaeilge website used by Gael scoileanna.  Children can read books, order sentences, play games.  </w:t>
            </w:r>
            <w:r w:rsidR="00985057" w:rsidRPr="0087135B">
              <w:rPr>
                <w:rFonts w:cstheme="minorHAnsi"/>
              </w:rPr>
              <w:t>Explore lower class levels as well as your own.</w:t>
            </w:r>
          </w:p>
          <w:p w:rsidR="00985057" w:rsidRPr="0087135B" w:rsidRDefault="00985057" w:rsidP="007D5294">
            <w:pPr>
              <w:rPr>
                <w:rFonts w:cstheme="minorHAnsi"/>
              </w:rPr>
            </w:pPr>
          </w:p>
          <w:p w:rsidR="004E2F8F" w:rsidRDefault="007A650C" w:rsidP="007D5294">
            <w:pPr>
              <w:rPr>
                <w:rFonts w:cstheme="minorHAnsi"/>
                <w:b/>
                <w:u w:val="single"/>
              </w:rPr>
            </w:pPr>
            <w:r w:rsidRPr="0087135B">
              <w:rPr>
                <w:rFonts w:cstheme="minorHAnsi"/>
                <w:b/>
                <w:u w:val="single"/>
              </w:rPr>
              <w:t>New Gaeilge</w:t>
            </w:r>
            <w:r w:rsidR="004E2F8F">
              <w:rPr>
                <w:rFonts w:cstheme="minorHAnsi"/>
                <w:b/>
                <w:u w:val="single"/>
              </w:rPr>
              <w:t xml:space="preserve">- </w:t>
            </w:r>
          </w:p>
          <w:p w:rsidR="005B05E0" w:rsidRDefault="003672E1" w:rsidP="007D5294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* </w:t>
            </w:r>
            <w:proofErr w:type="spellStart"/>
            <w:r>
              <w:rPr>
                <w:rFonts w:cstheme="minorHAnsi"/>
                <w:i/>
              </w:rPr>
              <w:t>Bua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na</w:t>
            </w:r>
            <w:proofErr w:type="spellEnd"/>
            <w:r>
              <w:rPr>
                <w:rFonts w:cstheme="minorHAnsi"/>
                <w:i/>
              </w:rPr>
              <w:t xml:space="preserve"> </w:t>
            </w:r>
            <w:proofErr w:type="spellStart"/>
            <w:r>
              <w:rPr>
                <w:rFonts w:cstheme="minorHAnsi"/>
                <w:i/>
              </w:rPr>
              <w:t>Cainte</w:t>
            </w:r>
            <w:proofErr w:type="spellEnd"/>
            <w:r>
              <w:rPr>
                <w:rFonts w:cstheme="minorHAnsi"/>
                <w:i/>
              </w:rPr>
              <w:t xml:space="preserve"> is completed, so our new topic will include</w:t>
            </w:r>
            <w:r w:rsidR="004E2F8F">
              <w:rPr>
                <w:rFonts w:cstheme="minorHAnsi"/>
                <w:i/>
              </w:rPr>
              <w:t xml:space="preserve"> a variety of activities ba</w:t>
            </w:r>
            <w:r>
              <w:rPr>
                <w:rFonts w:cstheme="minorHAnsi"/>
                <w:i/>
              </w:rPr>
              <w:t>sed on ‘Summer’. I have attached</w:t>
            </w:r>
            <w:r w:rsidR="00514CA9">
              <w:rPr>
                <w:rFonts w:cstheme="minorHAnsi"/>
                <w:i/>
              </w:rPr>
              <w:t xml:space="preserve"> the activities to the </w:t>
            </w:r>
            <w:r>
              <w:rPr>
                <w:rFonts w:cstheme="minorHAnsi"/>
                <w:i/>
              </w:rPr>
              <w:t>email;</w:t>
            </w:r>
            <w:r w:rsidR="004E2F8F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 xml:space="preserve">I will also upload them to </w:t>
            </w:r>
            <w:r w:rsidR="004E2F8F">
              <w:rPr>
                <w:rFonts w:cstheme="minorHAnsi"/>
                <w:i/>
              </w:rPr>
              <w:t>Seesaw throughout the 2 weeks.</w:t>
            </w:r>
          </w:p>
          <w:p w:rsidR="005B05E0" w:rsidRPr="005B05E0" w:rsidRDefault="005B05E0" w:rsidP="005B05E0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*</w:t>
            </w:r>
            <w:r w:rsidRPr="005B05E0">
              <w:rPr>
                <w:rFonts w:cstheme="minorHAnsi"/>
                <w:i/>
              </w:rPr>
              <w:t xml:space="preserve">I have attached </w:t>
            </w:r>
            <w:r>
              <w:rPr>
                <w:rFonts w:cstheme="minorHAnsi"/>
                <w:i/>
              </w:rPr>
              <w:t>a PDF to the email with a list of 20 topic words. I would recommend looking at and learning 3 of the words daily throughout the 2weeks.</w:t>
            </w:r>
          </w:p>
          <w:p w:rsidR="004E2F8F" w:rsidRPr="004E2F8F" w:rsidRDefault="004E2F8F" w:rsidP="007D5294">
            <w:pPr>
              <w:rPr>
                <w:rFonts w:cstheme="minorHAnsi"/>
                <w:i/>
              </w:rPr>
            </w:pPr>
          </w:p>
          <w:p w:rsidR="0000648C" w:rsidRDefault="002A78C6" w:rsidP="007D52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</w:t>
            </w:r>
            <w:proofErr w:type="spellStart"/>
            <w:r>
              <w:rPr>
                <w:rFonts w:cstheme="minorHAnsi"/>
              </w:rPr>
              <w:t>Samradh</w:t>
            </w:r>
            <w:proofErr w:type="spellEnd"/>
            <w:r>
              <w:rPr>
                <w:rFonts w:cstheme="minorHAnsi"/>
              </w:rPr>
              <w:t>- Summer</w:t>
            </w:r>
          </w:p>
          <w:p w:rsidR="002A78C6" w:rsidRDefault="004E2F8F" w:rsidP="004E2F8F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‘Cad </w:t>
            </w:r>
            <w:proofErr w:type="spellStart"/>
            <w:r>
              <w:rPr>
                <w:rFonts w:cstheme="minorHAnsi"/>
              </w:rPr>
              <w:t>atá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imithe</w:t>
            </w:r>
            <w:proofErr w:type="spellEnd"/>
            <w:r>
              <w:rPr>
                <w:rFonts w:cstheme="minorHAnsi"/>
              </w:rPr>
              <w:t xml:space="preserve">’ </w:t>
            </w:r>
            <w:proofErr w:type="spellStart"/>
            <w:r>
              <w:rPr>
                <w:rFonts w:cstheme="minorHAnsi"/>
              </w:rPr>
              <w:t>Powerpoint</w:t>
            </w:r>
            <w:proofErr w:type="spellEnd"/>
            <w:r>
              <w:rPr>
                <w:rFonts w:cstheme="minorHAnsi"/>
              </w:rPr>
              <w:t xml:space="preserve">; </w:t>
            </w:r>
            <w:r w:rsidR="002A78C6">
              <w:rPr>
                <w:rFonts w:cstheme="minorHAnsi"/>
              </w:rPr>
              <w:t>(What is missing)</w:t>
            </w:r>
          </w:p>
          <w:p w:rsidR="002A78C6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>Before playing the game g</w:t>
            </w:r>
            <w:r w:rsidR="002A78C6" w:rsidRPr="002A78C6">
              <w:rPr>
                <w:rFonts w:cstheme="minorHAnsi"/>
              </w:rPr>
              <w:t xml:space="preserve">o through the names of the summer clothes first. If </w:t>
            </w:r>
            <w:r w:rsidR="002A78C6">
              <w:rPr>
                <w:rFonts w:cstheme="minorHAnsi"/>
              </w:rPr>
              <w:t>you have so</w:t>
            </w:r>
            <w:r>
              <w:rPr>
                <w:rFonts w:cstheme="minorHAnsi"/>
              </w:rPr>
              <w:t xml:space="preserve">me of the clothes in your house </w:t>
            </w:r>
            <w:r w:rsidR="002A78C6" w:rsidRPr="002A78C6">
              <w:rPr>
                <w:rFonts w:cstheme="minorHAnsi"/>
              </w:rPr>
              <w:t xml:space="preserve">use them </w:t>
            </w:r>
            <w:r>
              <w:rPr>
                <w:rFonts w:cstheme="minorHAnsi"/>
              </w:rPr>
              <w:t xml:space="preserve">as an </w:t>
            </w:r>
            <w:r w:rsidR="002A78C6">
              <w:rPr>
                <w:rFonts w:cstheme="minorHAnsi"/>
              </w:rPr>
              <w:t xml:space="preserve">aid to help </w:t>
            </w:r>
            <w:r w:rsidR="002A78C6" w:rsidRPr="002A78C6">
              <w:rPr>
                <w:rFonts w:cstheme="minorHAnsi"/>
              </w:rPr>
              <w:t>your child learn the words</w:t>
            </w:r>
            <w:r w:rsidR="002A78C6">
              <w:rPr>
                <w:rFonts w:cstheme="minorHAnsi"/>
              </w:rPr>
              <w:t xml:space="preserve"> by having </w:t>
            </w:r>
            <w:r>
              <w:rPr>
                <w:rFonts w:cstheme="minorHAnsi"/>
              </w:rPr>
              <w:t xml:space="preserve">them </w:t>
            </w:r>
            <w:r w:rsidR="002A78C6">
              <w:rPr>
                <w:rFonts w:cstheme="minorHAnsi"/>
              </w:rPr>
              <w:t>physically in front of them</w:t>
            </w:r>
            <w:r w:rsidR="002A78C6" w:rsidRPr="002A78C6">
              <w:rPr>
                <w:rFonts w:cstheme="minorHAnsi"/>
              </w:rPr>
              <w:t xml:space="preserve">. </w:t>
            </w:r>
          </w:p>
          <w:p w:rsidR="0000648C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Vocabulary-  </w:t>
            </w:r>
            <w:proofErr w:type="spellStart"/>
            <w:r>
              <w:rPr>
                <w:rFonts w:cstheme="minorHAnsi"/>
              </w:rPr>
              <w:t>bríste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gairid</w:t>
            </w:r>
            <w:proofErr w:type="spellEnd"/>
            <w:r>
              <w:rPr>
                <w:rFonts w:cstheme="minorHAnsi"/>
              </w:rPr>
              <w:t xml:space="preserve"> (shorts), </w:t>
            </w:r>
            <w:proofErr w:type="spellStart"/>
            <w:r>
              <w:rPr>
                <w:rFonts w:cstheme="minorHAnsi"/>
              </w:rPr>
              <w:t>cuaráin</w:t>
            </w:r>
            <w:proofErr w:type="spellEnd"/>
            <w:r>
              <w:rPr>
                <w:rFonts w:cstheme="minorHAnsi"/>
              </w:rPr>
              <w:t xml:space="preserve">(sandals), </w:t>
            </w:r>
            <w:proofErr w:type="spellStart"/>
            <w:r>
              <w:rPr>
                <w:rFonts w:cstheme="minorHAnsi"/>
              </w:rPr>
              <w:t>culaith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snámha</w:t>
            </w:r>
            <w:proofErr w:type="spellEnd"/>
            <w:r>
              <w:rPr>
                <w:rFonts w:cstheme="minorHAnsi"/>
              </w:rPr>
              <w:t xml:space="preserve">( swimsuit), </w:t>
            </w:r>
            <w:proofErr w:type="spellStart"/>
            <w:r>
              <w:rPr>
                <w:rFonts w:cstheme="minorHAnsi"/>
              </w:rPr>
              <w:t>gloiní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cosanta</w:t>
            </w:r>
            <w:proofErr w:type="spellEnd"/>
            <w:r>
              <w:rPr>
                <w:rFonts w:cstheme="minorHAnsi"/>
              </w:rPr>
              <w:t xml:space="preserve"> (goggles), </w:t>
            </w:r>
            <w:proofErr w:type="spellStart"/>
            <w:r>
              <w:rPr>
                <w:rFonts w:cstheme="minorHAnsi"/>
              </w:rPr>
              <w:t>sciorta</w:t>
            </w:r>
            <w:proofErr w:type="spellEnd"/>
            <w:r>
              <w:rPr>
                <w:rFonts w:cstheme="minorHAnsi"/>
              </w:rPr>
              <w:t xml:space="preserve"> (skirt), </w:t>
            </w:r>
            <w:proofErr w:type="spellStart"/>
            <w:r>
              <w:rPr>
                <w:rFonts w:cstheme="minorHAnsi"/>
              </w:rPr>
              <w:t>léine</w:t>
            </w:r>
            <w:proofErr w:type="spellEnd"/>
            <w:r>
              <w:rPr>
                <w:rFonts w:cstheme="minorHAnsi"/>
              </w:rPr>
              <w:t xml:space="preserve"> (shirt), </w:t>
            </w:r>
            <w:proofErr w:type="spellStart"/>
            <w:r>
              <w:rPr>
                <w:rFonts w:cstheme="minorHAnsi"/>
              </w:rPr>
              <w:t>gúna</w:t>
            </w:r>
            <w:proofErr w:type="spellEnd"/>
            <w:r>
              <w:rPr>
                <w:rFonts w:cstheme="minorHAnsi"/>
              </w:rPr>
              <w:t xml:space="preserve"> (dress)</w:t>
            </w:r>
          </w:p>
          <w:p w:rsidR="002A78C6" w:rsidRDefault="002A78C6" w:rsidP="002A78C6">
            <w:pPr>
              <w:rPr>
                <w:rFonts w:cstheme="minorHAnsi"/>
              </w:rPr>
            </w:pPr>
          </w:p>
          <w:p w:rsidR="002A78C6" w:rsidRDefault="002A78C6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the question </w:t>
            </w:r>
          </w:p>
          <w:p w:rsidR="002A78C6" w:rsidRDefault="002A78C6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>Q; ‘</w:t>
            </w:r>
            <w:proofErr w:type="spellStart"/>
            <w:r>
              <w:rPr>
                <w:rFonts w:cstheme="minorHAnsi"/>
              </w:rPr>
              <w:t>Taispeáin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dom</w:t>
            </w:r>
            <w:proofErr w:type="spellEnd"/>
            <w:r>
              <w:rPr>
                <w:rFonts w:cstheme="minorHAnsi"/>
              </w:rPr>
              <w:t xml:space="preserve"> _________. (Show me _____</w:t>
            </w:r>
            <w:r w:rsidR="0000648C">
              <w:rPr>
                <w:rFonts w:cstheme="minorHAnsi"/>
              </w:rPr>
              <w:t>__)</w:t>
            </w:r>
          </w:p>
          <w:p w:rsidR="002A78C6" w:rsidRDefault="002A78C6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A; </w:t>
            </w:r>
            <w:proofErr w:type="spellStart"/>
            <w:r>
              <w:rPr>
                <w:rFonts w:cstheme="minorHAnsi"/>
              </w:rPr>
              <w:t>Seo</w:t>
            </w:r>
            <w:proofErr w:type="spellEnd"/>
            <w:r>
              <w:rPr>
                <w:rFonts w:cstheme="minorHAnsi"/>
              </w:rPr>
              <w:t xml:space="preserve"> é __________.</w:t>
            </w:r>
            <w:r w:rsidR="0000648C">
              <w:rPr>
                <w:rFonts w:cstheme="minorHAnsi"/>
              </w:rPr>
              <w:t xml:space="preserve"> (Use physical items if you have them and the PP slide 9)</w:t>
            </w:r>
          </w:p>
          <w:p w:rsidR="0000648C" w:rsidRDefault="0000648C" w:rsidP="002A78C6">
            <w:pPr>
              <w:rPr>
                <w:rFonts w:cstheme="minorHAnsi"/>
              </w:rPr>
            </w:pPr>
          </w:p>
          <w:p w:rsidR="0000648C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>Once your child has a good idea of the new vocabulary you can play the game.</w:t>
            </w:r>
          </w:p>
          <w:p w:rsidR="00E420AD" w:rsidRDefault="00E420AD" w:rsidP="002A78C6">
            <w:pPr>
              <w:rPr>
                <w:rFonts w:cstheme="minorHAnsi"/>
              </w:rPr>
            </w:pPr>
          </w:p>
          <w:p w:rsidR="0000648C" w:rsidRPr="00E420AD" w:rsidRDefault="0000648C" w:rsidP="002A78C6">
            <w:pPr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</w:rPr>
              <w:t>Cluiché</w:t>
            </w:r>
            <w:proofErr w:type="spellEnd"/>
            <w:r>
              <w:rPr>
                <w:rFonts w:cstheme="minorHAnsi"/>
              </w:rPr>
              <w:t xml:space="preserve">- Cad </w:t>
            </w:r>
            <w:proofErr w:type="spellStart"/>
            <w:r>
              <w:rPr>
                <w:rFonts w:cstheme="minorHAnsi"/>
              </w:rPr>
              <w:t>atá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imithe</w:t>
            </w:r>
            <w:proofErr w:type="spellEnd"/>
            <w:r>
              <w:rPr>
                <w:rFonts w:cstheme="minorHAnsi"/>
              </w:rPr>
              <w:t xml:space="preserve">? </w:t>
            </w:r>
          </w:p>
          <w:p w:rsidR="0000648C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>We have played this in school before so they should be familiar with it. They get a few minutes to examine the first slide with all 4 items. When they are ready you move onto the next slide with 3 items on it and they name the item that is missing.</w:t>
            </w:r>
          </w:p>
          <w:p w:rsidR="0000648C" w:rsidRDefault="0000648C" w:rsidP="002A78C6">
            <w:pPr>
              <w:rPr>
                <w:rFonts w:cstheme="minorHAnsi"/>
              </w:rPr>
            </w:pPr>
          </w:p>
          <w:p w:rsidR="0000648C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asked the question; ‘Cad </w:t>
            </w:r>
            <w:proofErr w:type="spellStart"/>
            <w:r>
              <w:rPr>
                <w:rFonts w:cstheme="minorHAnsi"/>
              </w:rPr>
              <w:t>atá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imithé</w:t>
            </w:r>
            <w:proofErr w:type="spellEnd"/>
            <w:r>
              <w:rPr>
                <w:rFonts w:cstheme="minorHAnsi"/>
              </w:rPr>
              <w:t>?’</w:t>
            </w:r>
          </w:p>
          <w:p w:rsidR="0000648C" w:rsidRDefault="0000648C" w:rsidP="002A78C6">
            <w:pPr>
              <w:rPr>
                <w:rFonts w:cstheme="minorHAnsi"/>
              </w:rPr>
            </w:pPr>
            <w:r>
              <w:rPr>
                <w:rFonts w:cstheme="minorHAnsi"/>
              </w:rPr>
              <w:t>Answer</w:t>
            </w:r>
            <w:proofErr w:type="gramStart"/>
            <w:r>
              <w:rPr>
                <w:rFonts w:cstheme="minorHAnsi"/>
              </w:rPr>
              <w:t>;  ‘</w:t>
            </w:r>
            <w:proofErr w:type="spellStart"/>
            <w:r>
              <w:rPr>
                <w:rFonts w:cstheme="minorHAnsi"/>
              </w:rPr>
              <w:t>Tá</w:t>
            </w:r>
            <w:proofErr w:type="spellEnd"/>
            <w:proofErr w:type="gramEnd"/>
            <w:r>
              <w:rPr>
                <w:rFonts w:cstheme="minorHAnsi"/>
              </w:rPr>
              <w:t xml:space="preserve"> ________ </w:t>
            </w:r>
            <w:proofErr w:type="spellStart"/>
            <w:r>
              <w:rPr>
                <w:rFonts w:cstheme="minorHAnsi"/>
              </w:rPr>
              <w:t>imithé</w:t>
            </w:r>
            <w:proofErr w:type="spellEnd"/>
            <w:r>
              <w:rPr>
                <w:rFonts w:cstheme="minorHAnsi"/>
              </w:rPr>
              <w:t>.</w:t>
            </w:r>
          </w:p>
          <w:p w:rsidR="002A78C6" w:rsidRDefault="002A78C6" w:rsidP="002A78C6">
            <w:pPr>
              <w:rPr>
                <w:rFonts w:cstheme="minorHAnsi"/>
              </w:rPr>
            </w:pPr>
          </w:p>
          <w:p w:rsidR="00C524C0" w:rsidRDefault="00E420AD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>*</w:t>
            </w:r>
            <w:r w:rsidRPr="00E420AD">
              <w:rPr>
                <w:rFonts w:cstheme="minorHAnsi"/>
                <w:b/>
              </w:rPr>
              <w:t>You c</w:t>
            </w:r>
            <w:r>
              <w:rPr>
                <w:rFonts w:cstheme="minorHAnsi"/>
                <w:b/>
              </w:rPr>
              <w:t>an play this game</w:t>
            </w:r>
            <w:r w:rsidRPr="00E420AD">
              <w:rPr>
                <w:rFonts w:cstheme="minorHAnsi"/>
                <w:b/>
              </w:rPr>
              <w:t xml:space="preserve"> numerous times throughout the week</w:t>
            </w:r>
            <w:r>
              <w:rPr>
                <w:rFonts w:cstheme="minorHAnsi"/>
                <w:b/>
              </w:rPr>
              <w:t>. You can also create your own with summer clothes you have at home around the house, you just hide put one of the items behind your back.</w:t>
            </w:r>
          </w:p>
          <w:p w:rsidR="00C524C0" w:rsidRDefault="00C524C0" w:rsidP="00C524C0">
            <w:pPr>
              <w:rPr>
                <w:rFonts w:cstheme="minorHAnsi"/>
              </w:rPr>
            </w:pPr>
          </w:p>
          <w:p w:rsidR="00C524C0" w:rsidRDefault="00C524C0" w:rsidP="00C524C0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proofErr w:type="spellStart"/>
            <w:r w:rsidRPr="00C524C0">
              <w:rPr>
                <w:rFonts w:cstheme="minorHAnsi"/>
              </w:rPr>
              <w:t>Bileog</w:t>
            </w:r>
            <w:proofErr w:type="spellEnd"/>
            <w:r w:rsidRPr="00C524C0">
              <w:rPr>
                <w:rFonts w:cstheme="minorHAnsi"/>
              </w:rPr>
              <w:t xml:space="preserve"> </w:t>
            </w:r>
            <w:proofErr w:type="spellStart"/>
            <w:r w:rsidRPr="00C524C0">
              <w:rPr>
                <w:rFonts w:cstheme="minorHAnsi"/>
              </w:rPr>
              <w:t>scríbhneoirecta</w:t>
            </w:r>
            <w:proofErr w:type="spellEnd"/>
            <w:r w:rsidRPr="00C524C0">
              <w:rPr>
                <w:rFonts w:cstheme="minorHAnsi"/>
              </w:rPr>
              <w:t xml:space="preserve">:  </w:t>
            </w:r>
            <w:proofErr w:type="spellStart"/>
            <w:r w:rsidRPr="00C524C0">
              <w:rPr>
                <w:rFonts w:cstheme="minorHAnsi"/>
              </w:rPr>
              <w:t>Aidhmeanna</w:t>
            </w:r>
            <w:proofErr w:type="spellEnd"/>
            <w:r w:rsidRPr="00C524C0">
              <w:rPr>
                <w:rFonts w:cstheme="minorHAnsi"/>
              </w:rPr>
              <w:t xml:space="preserve"> don </w:t>
            </w:r>
            <w:proofErr w:type="spellStart"/>
            <w:r w:rsidRPr="00C524C0">
              <w:rPr>
                <w:rFonts w:cstheme="minorHAnsi"/>
              </w:rPr>
              <w:t>Laethanta</w:t>
            </w:r>
            <w:proofErr w:type="spellEnd"/>
            <w:r w:rsidRPr="00C524C0">
              <w:rPr>
                <w:rFonts w:cstheme="minorHAnsi"/>
              </w:rPr>
              <w:t xml:space="preserve"> </w:t>
            </w:r>
            <w:proofErr w:type="spellStart"/>
            <w:r w:rsidRPr="00C524C0">
              <w:rPr>
                <w:rFonts w:cstheme="minorHAnsi"/>
              </w:rPr>
              <w:t>Saoire</w:t>
            </w:r>
            <w:proofErr w:type="spellEnd"/>
            <w:r w:rsidRPr="00C524C0">
              <w:rPr>
                <w:rFonts w:cstheme="minorHAnsi"/>
              </w:rPr>
              <w:t xml:space="preserve"> an </w:t>
            </w:r>
            <w:proofErr w:type="spellStart"/>
            <w:r w:rsidRPr="00C524C0">
              <w:rPr>
                <w:rFonts w:cstheme="minorHAnsi"/>
              </w:rPr>
              <w:t>tSamhraidh</w:t>
            </w:r>
            <w:proofErr w:type="spellEnd"/>
            <w:r w:rsidRPr="00C524C0">
              <w:rPr>
                <w:rFonts w:cstheme="minorHAnsi"/>
              </w:rPr>
              <w:t xml:space="preserve"> (My hopes for my summer holiday’s)</w:t>
            </w:r>
          </w:p>
          <w:p w:rsidR="00C524C0" w:rsidRDefault="002B0798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the sentence and draw a picture for </w:t>
            </w:r>
            <w:r w:rsidR="00C524C0">
              <w:rPr>
                <w:rFonts w:cstheme="minorHAnsi"/>
              </w:rPr>
              <w:t>each box showing</w:t>
            </w:r>
            <w:r w:rsidR="00514CA9">
              <w:rPr>
                <w:rFonts w:cstheme="minorHAnsi"/>
              </w:rPr>
              <w:t xml:space="preserve"> what your </w:t>
            </w:r>
            <w:r w:rsidR="00C524C0">
              <w:rPr>
                <w:rFonts w:cstheme="minorHAnsi"/>
              </w:rPr>
              <w:t>hopes for</w:t>
            </w:r>
            <w:r w:rsidR="00514CA9">
              <w:rPr>
                <w:rFonts w:cstheme="minorHAnsi"/>
              </w:rPr>
              <w:t xml:space="preserve"> the summer holidays are.  You </w:t>
            </w:r>
            <w:r w:rsidR="00C524C0">
              <w:rPr>
                <w:rFonts w:cstheme="minorHAnsi"/>
              </w:rPr>
              <w:t>can draw this into their copies lik</w:t>
            </w:r>
            <w:r w:rsidR="00514CA9">
              <w:rPr>
                <w:rFonts w:cstheme="minorHAnsi"/>
              </w:rPr>
              <w:t xml:space="preserve">e it is done on the PDF or you </w:t>
            </w:r>
            <w:r w:rsidR="00C524C0">
              <w:rPr>
                <w:rFonts w:cstheme="minorHAnsi"/>
              </w:rPr>
              <w:t>can be creative and do it their own way.</w:t>
            </w:r>
          </w:p>
          <w:p w:rsidR="00C524C0" w:rsidRDefault="00C524C0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proofErr w:type="spellStart"/>
            <w:r>
              <w:rPr>
                <w:rFonts w:cstheme="minorHAnsi"/>
              </w:rPr>
              <w:t>mhaith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liom</w:t>
            </w:r>
            <w:proofErr w:type="spellEnd"/>
            <w:r>
              <w:rPr>
                <w:rFonts w:cstheme="minorHAnsi"/>
              </w:rPr>
              <w:t xml:space="preserve">_______  a </w:t>
            </w:r>
            <w:proofErr w:type="spellStart"/>
            <w:r>
              <w:rPr>
                <w:rFonts w:cstheme="minorHAnsi"/>
              </w:rPr>
              <w:t>fheiceáil</w:t>
            </w:r>
            <w:proofErr w:type="spellEnd"/>
            <w:r>
              <w:rPr>
                <w:rFonts w:cstheme="minorHAnsi"/>
              </w:rPr>
              <w:t>; I would like to see_______</w:t>
            </w:r>
          </w:p>
          <w:p w:rsidR="00C524C0" w:rsidRDefault="00C524C0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proofErr w:type="spellStart"/>
            <w:r>
              <w:rPr>
                <w:rFonts w:cstheme="minorHAnsi"/>
              </w:rPr>
              <w:t>mhaith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liom</w:t>
            </w:r>
            <w:proofErr w:type="spellEnd"/>
            <w:r>
              <w:rPr>
                <w:rFonts w:cstheme="minorHAnsi"/>
              </w:rPr>
              <w:t xml:space="preserve"> ________ a </w:t>
            </w:r>
            <w:proofErr w:type="spellStart"/>
            <w:r>
              <w:rPr>
                <w:rFonts w:cstheme="minorHAnsi"/>
              </w:rPr>
              <w:t>ithe</w:t>
            </w:r>
            <w:proofErr w:type="spellEnd"/>
            <w:r>
              <w:rPr>
                <w:rFonts w:cstheme="minorHAnsi"/>
              </w:rPr>
              <w:t>; I would like to eat_______</w:t>
            </w:r>
          </w:p>
          <w:p w:rsidR="00C524C0" w:rsidRDefault="00C524C0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proofErr w:type="spellStart"/>
            <w:r>
              <w:rPr>
                <w:rFonts w:cstheme="minorHAnsi"/>
              </w:rPr>
              <w:t>mhaith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liom</w:t>
            </w:r>
            <w:proofErr w:type="spellEnd"/>
            <w:r>
              <w:rPr>
                <w:rFonts w:cstheme="minorHAnsi"/>
              </w:rPr>
              <w:t xml:space="preserve"> _________ a </w:t>
            </w:r>
            <w:proofErr w:type="spellStart"/>
            <w:r>
              <w:rPr>
                <w:rFonts w:cstheme="minorHAnsi"/>
              </w:rPr>
              <w:t>fhoghlaim</w:t>
            </w:r>
            <w:proofErr w:type="spellEnd"/>
            <w:r>
              <w:rPr>
                <w:rFonts w:cstheme="minorHAnsi"/>
              </w:rPr>
              <w:t xml:space="preserve"> ; I would like to learn ________(3 points)</w:t>
            </w:r>
          </w:p>
          <w:p w:rsidR="00C524C0" w:rsidRDefault="00C524C0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proofErr w:type="spellStart"/>
            <w:r>
              <w:rPr>
                <w:rFonts w:cstheme="minorHAnsi"/>
              </w:rPr>
              <w:t>mhaith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liom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dul</w:t>
            </w:r>
            <w:proofErr w:type="spellEnd"/>
            <w:r>
              <w:rPr>
                <w:rFonts w:cstheme="minorHAnsi"/>
              </w:rPr>
              <w:t xml:space="preserve"> go ________; I would like to go __________</w:t>
            </w:r>
          </w:p>
          <w:p w:rsidR="00C524C0" w:rsidRPr="00C524C0" w:rsidRDefault="00C524C0" w:rsidP="00C524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 </w:t>
            </w:r>
            <w:proofErr w:type="spellStart"/>
            <w:r>
              <w:rPr>
                <w:rFonts w:cstheme="minorHAnsi"/>
              </w:rPr>
              <w:t>mhiath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liom</w:t>
            </w:r>
            <w:proofErr w:type="spellEnd"/>
            <w:r>
              <w:rPr>
                <w:rFonts w:cstheme="minorHAnsi"/>
              </w:rPr>
              <w:t xml:space="preserve"> _________ a </w:t>
            </w:r>
            <w:proofErr w:type="spellStart"/>
            <w:r>
              <w:rPr>
                <w:rFonts w:cstheme="minorHAnsi"/>
              </w:rPr>
              <w:t>dhéanamh</w:t>
            </w:r>
            <w:proofErr w:type="spellEnd"/>
            <w:r>
              <w:rPr>
                <w:rFonts w:cstheme="minorHAnsi"/>
              </w:rPr>
              <w:t>; I would like to do________</w:t>
            </w:r>
          </w:p>
          <w:p w:rsidR="00C524C0" w:rsidRDefault="00C524C0" w:rsidP="00C524C0">
            <w:pPr>
              <w:pStyle w:val="ListParagraph"/>
              <w:rPr>
                <w:rFonts w:cstheme="minorHAnsi"/>
              </w:rPr>
            </w:pPr>
          </w:p>
          <w:p w:rsidR="004E2F8F" w:rsidRDefault="00E420AD" w:rsidP="00E420AD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Aimsigh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Difríochtaí</w:t>
            </w:r>
            <w:proofErr w:type="spellEnd"/>
          </w:p>
          <w:p w:rsidR="00E420AD" w:rsidRDefault="003071B3" w:rsidP="00E42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Spot the difference- Allow your child to analyse the two pictures and when they find a difference they can show you, while also saying it as </w:t>
            </w:r>
            <w:proofErr w:type="spellStart"/>
            <w:r>
              <w:rPr>
                <w:rFonts w:cstheme="minorHAnsi"/>
              </w:rPr>
              <w:t>ghaeilge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3071B3" w:rsidRDefault="003071B3" w:rsidP="00E420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For example; Sa </w:t>
            </w:r>
            <w:proofErr w:type="spellStart"/>
            <w:r>
              <w:rPr>
                <w:rFonts w:cstheme="minorHAnsi"/>
              </w:rPr>
              <w:t>chéad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phictiúr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tá</w:t>
            </w:r>
            <w:proofErr w:type="spellEnd"/>
            <w:r>
              <w:rPr>
                <w:rFonts w:cstheme="minorHAnsi"/>
              </w:rPr>
              <w:t xml:space="preserve"> __________, ach </w:t>
            </w:r>
            <w:proofErr w:type="spellStart"/>
            <w:r>
              <w:rPr>
                <w:rFonts w:cstheme="minorHAnsi"/>
              </w:rPr>
              <w:t>sa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dhara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phictiúr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tá</w:t>
            </w:r>
            <w:proofErr w:type="spellEnd"/>
            <w:r>
              <w:rPr>
                <w:rFonts w:cstheme="minorHAnsi"/>
              </w:rPr>
              <w:t xml:space="preserve"> _________. ( In the 1</w:t>
            </w:r>
            <w:r w:rsidRPr="003071B3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picture the________ , but in the 2</w:t>
            </w:r>
            <w:r w:rsidRPr="003071B3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</w:rPr>
              <w:t xml:space="preserve"> picture the _______)</w:t>
            </w:r>
          </w:p>
          <w:p w:rsidR="003071B3" w:rsidRDefault="003071B3" w:rsidP="00E420AD">
            <w:pPr>
              <w:rPr>
                <w:rFonts w:cstheme="minorHAnsi"/>
              </w:rPr>
            </w:pPr>
          </w:p>
          <w:p w:rsidR="005B05E0" w:rsidRDefault="005B05E0" w:rsidP="003071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Mo </w:t>
            </w:r>
            <w:proofErr w:type="spellStart"/>
            <w:r>
              <w:rPr>
                <w:rFonts w:cstheme="minorHAnsi"/>
              </w:rPr>
              <w:t>laethanta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saoire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an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tsamraidh</w:t>
            </w:r>
            <w:proofErr w:type="spellEnd"/>
            <w:r>
              <w:rPr>
                <w:rFonts w:cstheme="minorHAnsi"/>
              </w:rPr>
              <w:t xml:space="preserve">. </w:t>
            </w:r>
          </w:p>
          <w:p w:rsidR="005B05E0" w:rsidRDefault="005B05E0" w:rsidP="005B05E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Write a short story about a holiday </w:t>
            </w:r>
            <w:r w:rsidR="001E4A66">
              <w:rPr>
                <w:rFonts w:cstheme="minorHAnsi"/>
              </w:rPr>
              <w:t xml:space="preserve">you </w:t>
            </w:r>
            <w:r>
              <w:rPr>
                <w:rFonts w:cstheme="minorHAnsi"/>
              </w:rPr>
              <w:t>went on before.</w:t>
            </w:r>
          </w:p>
          <w:p w:rsidR="005B05E0" w:rsidRDefault="005B05E0" w:rsidP="005B05E0">
            <w:pPr>
              <w:rPr>
                <w:rFonts w:cstheme="minorHAnsi"/>
              </w:rPr>
            </w:pP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Chuaigh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mé</w:t>
            </w:r>
            <w:proofErr w:type="spellEnd"/>
            <w:r>
              <w:rPr>
                <w:rFonts w:cstheme="minorHAnsi"/>
              </w:rPr>
              <w:t xml:space="preserve"> go_______ ; I went to_______</w:t>
            </w: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Buaill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mé</w:t>
            </w:r>
            <w:proofErr w:type="spellEnd"/>
            <w:r>
              <w:rPr>
                <w:rFonts w:cstheme="minorHAnsi"/>
              </w:rPr>
              <w:t xml:space="preserve"> l</w:t>
            </w:r>
            <w:r w:rsidR="00514CA9">
              <w:rPr>
                <w:rFonts w:cstheme="minorHAnsi"/>
              </w:rPr>
              <w:t>e</w:t>
            </w:r>
            <w:r>
              <w:rPr>
                <w:rFonts w:cstheme="minorHAnsi"/>
              </w:rPr>
              <w:t>________; I met ________</w:t>
            </w: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D’imir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mé</w:t>
            </w:r>
            <w:proofErr w:type="spellEnd"/>
            <w:r>
              <w:rPr>
                <w:rFonts w:cstheme="minorHAnsi"/>
              </w:rPr>
              <w:t>_________; I played ________</w:t>
            </w: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D’ith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mé</w:t>
            </w:r>
            <w:proofErr w:type="spellEnd"/>
            <w:r>
              <w:rPr>
                <w:rFonts w:cstheme="minorHAnsi"/>
              </w:rPr>
              <w:t xml:space="preserve"> __________; I ate________</w:t>
            </w: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lá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deireanach</w:t>
            </w:r>
            <w:proofErr w:type="spellEnd"/>
            <w:r>
              <w:rPr>
                <w:rFonts w:cstheme="minorHAnsi"/>
              </w:rPr>
              <w:t>_________; On the last day________</w:t>
            </w:r>
          </w:p>
          <w:p w:rsidR="005B05E0" w:rsidRDefault="005B05E0" w:rsidP="005B05E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Léigh</w:t>
            </w:r>
            <w:proofErr w:type="spellEnd"/>
            <w:r>
              <w:rPr>
                <w:rFonts w:cstheme="minorHAnsi"/>
              </w:rPr>
              <w:t xml:space="preserve"> do </w:t>
            </w:r>
            <w:proofErr w:type="spellStart"/>
            <w:r>
              <w:rPr>
                <w:rFonts w:cstheme="minorHAnsi"/>
              </w:rPr>
              <w:t>scéal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tarraing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phictiúr</w:t>
            </w:r>
            <w:proofErr w:type="spellEnd"/>
            <w:r>
              <w:rPr>
                <w:rFonts w:cstheme="minorHAnsi"/>
              </w:rPr>
              <w:t>. Read your story and draw a picture.</w:t>
            </w:r>
          </w:p>
          <w:p w:rsidR="001E4A66" w:rsidRPr="005B05E0" w:rsidRDefault="001E4A66" w:rsidP="005B05E0">
            <w:pPr>
              <w:rPr>
                <w:rFonts w:cstheme="minorHAnsi"/>
              </w:rPr>
            </w:pPr>
          </w:p>
          <w:p w:rsidR="003071B3" w:rsidRDefault="003071B3" w:rsidP="003071B3">
            <w:pPr>
              <w:pStyle w:val="ListParagraph"/>
              <w:numPr>
                <w:ilvl w:val="0"/>
                <w:numId w:val="42"/>
              </w:num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Feicim</w:t>
            </w:r>
            <w:proofErr w:type="spellEnd"/>
            <w:r>
              <w:rPr>
                <w:rFonts w:cstheme="minorHAnsi"/>
              </w:rPr>
              <w:t xml:space="preserve"> le </w:t>
            </w:r>
            <w:proofErr w:type="spellStart"/>
            <w:r>
              <w:rPr>
                <w:rFonts w:cstheme="minorHAnsi"/>
              </w:rPr>
              <w:t>mo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shuilín</w:t>
            </w:r>
            <w:proofErr w:type="spellEnd"/>
            <w:r>
              <w:rPr>
                <w:rFonts w:cstheme="minorHAnsi"/>
              </w:rPr>
              <w:t xml:space="preserve"> - </w:t>
            </w:r>
            <w:r w:rsidRPr="003071B3">
              <w:rPr>
                <w:rFonts w:cstheme="minorHAnsi"/>
              </w:rPr>
              <w:t>I spy with my little eye.</w:t>
            </w:r>
          </w:p>
          <w:p w:rsidR="003071B3" w:rsidRDefault="005B05E0" w:rsidP="003071B3">
            <w:pPr>
              <w:rPr>
                <w:rFonts w:cstheme="minorHAnsi"/>
              </w:rPr>
            </w:pPr>
            <w:r>
              <w:rPr>
                <w:rFonts w:cstheme="minorHAnsi"/>
              </w:rPr>
              <w:t>PDF picture attached.</w:t>
            </w:r>
          </w:p>
          <w:p w:rsidR="001641E4" w:rsidRPr="0087135B" w:rsidRDefault="001641E4" w:rsidP="005B05E0">
            <w:pPr>
              <w:rPr>
                <w:rFonts w:cstheme="minorHAnsi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BD74B0" w:rsidRPr="007D5294" w:rsidRDefault="0098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Maths</w:t>
            </w:r>
          </w:p>
        </w:tc>
        <w:tc>
          <w:tcPr>
            <w:tcW w:w="8221" w:type="dxa"/>
          </w:tcPr>
          <w:p w:rsidR="0048765A" w:rsidRDefault="001641E4">
            <w:pPr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* For both classes, I will be uploading videos on seesaw going through and explaining the different pages of Maths assigned throughout the two week*</w:t>
            </w:r>
          </w:p>
          <w:p w:rsidR="0048765A" w:rsidRDefault="0048765A">
            <w:pPr>
              <w:rPr>
                <w:rFonts w:cstheme="minorHAnsi"/>
                <w:b/>
                <w:i/>
              </w:rPr>
            </w:pPr>
          </w:p>
          <w:p w:rsidR="00BD74B0" w:rsidRDefault="0064062A">
            <w:pPr>
              <w:rPr>
                <w:rFonts w:cstheme="minorHAnsi"/>
                <w:b/>
                <w:i/>
              </w:rPr>
            </w:pPr>
            <w:r w:rsidRPr="0087135B">
              <w:rPr>
                <w:rFonts w:cstheme="minorHAnsi"/>
                <w:b/>
                <w:i/>
              </w:rPr>
              <w:t>First Class</w:t>
            </w:r>
          </w:p>
          <w:p w:rsidR="00F561E5" w:rsidRDefault="001B4CF7">
            <w:pPr>
              <w:rPr>
                <w:rFonts w:cstheme="minorHAnsi"/>
                <w:i/>
                <w:u w:val="single"/>
              </w:rPr>
            </w:pPr>
            <w:r w:rsidRPr="001B4CF7">
              <w:rPr>
                <w:rFonts w:cstheme="minorHAnsi"/>
                <w:i/>
                <w:u w:val="single"/>
              </w:rPr>
              <w:t>Week 1; Capacity</w:t>
            </w:r>
          </w:p>
          <w:p w:rsidR="00F561E5" w:rsidRDefault="00743777" w:rsidP="00F561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Capacity is a lovely strand unit in</w:t>
            </w:r>
            <w:r w:rsidR="00F772A1">
              <w:rPr>
                <w:rFonts w:cstheme="minorHAnsi"/>
              </w:rPr>
              <w:t xml:space="preserve"> Maths and the children </w:t>
            </w:r>
            <w:r w:rsidR="00B955D5">
              <w:rPr>
                <w:rFonts w:cstheme="minorHAnsi"/>
              </w:rPr>
              <w:t xml:space="preserve">really enjoy it when it is being studied </w:t>
            </w:r>
            <w:r w:rsidR="00F772A1">
              <w:rPr>
                <w:rFonts w:cstheme="minorHAnsi"/>
              </w:rPr>
              <w:t xml:space="preserve">at school. It is enjoyable because it involves </w:t>
            </w:r>
            <w:r>
              <w:rPr>
                <w:rFonts w:cstheme="minorHAnsi"/>
              </w:rPr>
              <w:t xml:space="preserve">a lot of </w:t>
            </w:r>
            <w:r w:rsidR="00F772A1">
              <w:rPr>
                <w:rFonts w:cstheme="minorHAnsi"/>
              </w:rPr>
              <w:t>hands on activities</w:t>
            </w:r>
            <w:r>
              <w:rPr>
                <w:rFonts w:cstheme="minorHAnsi"/>
              </w:rPr>
              <w:t xml:space="preserve"> and experiments</w:t>
            </w:r>
            <w:r w:rsidR="00F772A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If possible,</w:t>
            </w:r>
            <w:r w:rsidR="00F772A1">
              <w:rPr>
                <w:rFonts w:cstheme="minorHAnsi"/>
              </w:rPr>
              <w:t xml:space="preserve"> I would recommend you look at </w:t>
            </w:r>
            <w:r>
              <w:rPr>
                <w:rFonts w:cstheme="minorHAnsi"/>
              </w:rPr>
              <w:t>it in this way</w:t>
            </w:r>
            <w:r w:rsidR="005711F3">
              <w:rPr>
                <w:rFonts w:cstheme="minorHAnsi"/>
              </w:rPr>
              <w:t xml:space="preserve"> by getting playful with measuring and using a variety of different containers that you have in your home (glass, yogurt container, jug, bucket, small spoon, big spoon, cup, measuring jug, bowl etc.) </w:t>
            </w:r>
          </w:p>
          <w:p w:rsidR="00743777" w:rsidRDefault="00743777" w:rsidP="00F561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Fill a container numerous times with different amounts of water. Ask your child each time ‘Is this _______ full or empty? Is it nearly full? Nearly empty? You could then ask you</w:t>
            </w:r>
            <w:r w:rsidR="00B955D5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 child to fill the container with </w:t>
            </w:r>
            <w:r w:rsidR="00514CA9">
              <w:rPr>
                <w:rFonts w:cstheme="minorHAnsi"/>
              </w:rPr>
              <w:t>water so</w:t>
            </w:r>
            <w:r>
              <w:rPr>
                <w:rFonts w:cstheme="minorHAnsi"/>
              </w:rPr>
              <w:t xml:space="preserve"> it is full/nearly full/nearly empty/empty </w:t>
            </w:r>
          </w:p>
          <w:p w:rsidR="00B955D5" w:rsidRDefault="00B955D5" w:rsidP="00B955D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You can play with different containers estimating how many _______ would fill a ________. E.g. How many spoons would fill an egg cup (pg. 138 of Maths book)</w:t>
            </w:r>
          </w:p>
          <w:p w:rsidR="00C12408" w:rsidRDefault="00B955D5" w:rsidP="00B955D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Page 139 explores ‘the litre’</w:t>
            </w:r>
            <w:r w:rsidR="00C12408">
              <w:rPr>
                <w:rFonts w:cstheme="minorHAnsi"/>
              </w:rPr>
              <w:t>.</w:t>
            </w:r>
          </w:p>
          <w:p w:rsidR="00B955D5" w:rsidRPr="00C12408" w:rsidRDefault="00C12408" w:rsidP="00C12408">
            <w:pPr>
              <w:ind w:left="720"/>
              <w:rPr>
                <w:rFonts w:cstheme="minorHAnsi"/>
              </w:rPr>
            </w:pPr>
            <w:r w:rsidRPr="00C12408">
              <w:rPr>
                <w:rFonts w:cstheme="minorHAnsi"/>
                <w:b/>
                <w:i/>
              </w:rPr>
              <w:t>NOTE:</w:t>
            </w:r>
            <w:r>
              <w:rPr>
                <w:rFonts w:cstheme="minorHAnsi"/>
              </w:rPr>
              <w:t xml:space="preserve">  I</w:t>
            </w:r>
            <w:r w:rsidR="00B955D5" w:rsidRPr="00C12408">
              <w:rPr>
                <w:rFonts w:cstheme="minorHAnsi"/>
              </w:rPr>
              <w:t>t is important to show your child that a litre can come in a variety of different shapes. Explore this through investigation and exploration if possible.</w:t>
            </w:r>
          </w:p>
          <w:p w:rsidR="00F561E5" w:rsidRPr="0087135B" w:rsidRDefault="00F561E5" w:rsidP="00F561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Maths book pgs. </w:t>
            </w:r>
            <w:r>
              <w:rPr>
                <w:rFonts w:cstheme="minorHAnsi"/>
              </w:rPr>
              <w:t>137-140</w:t>
            </w:r>
            <w:r w:rsidR="00C12408">
              <w:rPr>
                <w:rFonts w:cstheme="minorHAnsi"/>
              </w:rPr>
              <w:t xml:space="preserve"> (if you don’t have a container that they use in the experiments in the book just replace it with something you have around the house)</w:t>
            </w:r>
          </w:p>
          <w:p w:rsidR="001B4CF7" w:rsidRDefault="00F561E5" w:rsidP="00B955D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Shadow book pgs. 50</w:t>
            </w:r>
          </w:p>
          <w:p w:rsidR="00C12408" w:rsidRPr="00C12408" w:rsidRDefault="00C12408">
            <w:pPr>
              <w:rPr>
                <w:rFonts w:cstheme="minorHAnsi"/>
              </w:rPr>
            </w:pPr>
          </w:p>
          <w:p w:rsidR="001B4CF7" w:rsidRDefault="001B4CF7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Week 2; Money</w:t>
            </w:r>
          </w:p>
          <w:p w:rsidR="00C12408" w:rsidRPr="00712D45" w:rsidRDefault="00C12408" w:rsidP="00712D4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possible use </w:t>
            </w:r>
            <w:r w:rsidR="00712D45">
              <w:rPr>
                <w:rFonts w:cstheme="minorHAnsi"/>
              </w:rPr>
              <w:t xml:space="preserve">real money and set up a shop with different prices up to 99c. Look at working out to make the number using the least amount of coins possible. Then look at working out change from </w:t>
            </w:r>
            <w:r w:rsidR="00712D45" w:rsidRPr="00712D45">
              <w:rPr>
                <w:rFonts w:cstheme="minorHAnsi"/>
                <w:b/>
                <w:i/>
              </w:rPr>
              <w:t>50c</w:t>
            </w:r>
            <w:r w:rsidR="00712D45">
              <w:rPr>
                <w:rFonts w:cstheme="minorHAnsi"/>
              </w:rPr>
              <w:t xml:space="preserve"> which they may find difficult.</w:t>
            </w:r>
          </w:p>
          <w:p w:rsidR="00F561E5" w:rsidRPr="0087135B" w:rsidRDefault="00F561E5" w:rsidP="00F561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Maths book pgs. </w:t>
            </w:r>
            <w:r w:rsidR="00F772A1">
              <w:rPr>
                <w:rFonts w:cstheme="minorHAnsi"/>
              </w:rPr>
              <w:t>150-154</w:t>
            </w:r>
          </w:p>
          <w:p w:rsidR="00F561E5" w:rsidRDefault="00F561E5" w:rsidP="00F561E5">
            <w:pPr>
              <w:pStyle w:val="ListParagraph"/>
              <w:numPr>
                <w:ilvl w:val="0"/>
                <w:numId w:val="3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Shadow book pgs. 5</w:t>
            </w:r>
            <w:r w:rsidR="00F772A1">
              <w:rPr>
                <w:rFonts w:cstheme="minorHAnsi"/>
              </w:rPr>
              <w:t>5+56</w:t>
            </w:r>
          </w:p>
          <w:p w:rsidR="00C12408" w:rsidRDefault="00C12408" w:rsidP="00C12408">
            <w:pPr>
              <w:rPr>
                <w:rFonts w:cstheme="minorHAnsi"/>
              </w:rPr>
            </w:pPr>
          </w:p>
          <w:p w:rsidR="00C12408" w:rsidRDefault="00A211F1" w:rsidP="00C12408">
            <w:hyperlink r:id="rId9" w:history="1">
              <w:r w:rsidR="00C12408">
                <w:rPr>
                  <w:rStyle w:val="Hyperlink"/>
                </w:rPr>
                <w:t>https://www.topmarks.co.uk/money/toy-shop-money/eur</w:t>
              </w:r>
            </w:hyperlink>
          </w:p>
          <w:p w:rsidR="00C12408" w:rsidRPr="00B955D5" w:rsidRDefault="00A211F1" w:rsidP="00C12408">
            <w:pPr>
              <w:rPr>
                <w:rFonts w:cstheme="minorHAnsi"/>
              </w:rPr>
            </w:pPr>
            <w:hyperlink r:id="rId10" w:history="1">
              <w:r w:rsidR="00C12408" w:rsidRPr="00B955D5">
                <w:rPr>
                  <w:color w:val="0000FF"/>
                  <w:u w:val="single"/>
                </w:rPr>
                <w:t>http://www.ictgames.com/mobilePage/capacity/index.html</w:t>
              </w:r>
            </w:hyperlink>
          </w:p>
          <w:p w:rsidR="00C12408" w:rsidRDefault="00C12408" w:rsidP="00C12408">
            <w:pPr>
              <w:rPr>
                <w:rFonts w:cstheme="minorHAnsi"/>
              </w:rPr>
            </w:pPr>
            <w:r w:rsidRPr="00C12408">
              <w:rPr>
                <w:rFonts w:cstheme="minorHAnsi"/>
              </w:rPr>
              <w:t>Topmarks have a nice</w:t>
            </w:r>
            <w:r>
              <w:rPr>
                <w:rFonts w:cstheme="minorHAnsi"/>
              </w:rPr>
              <w:t xml:space="preserve"> and fun</w:t>
            </w:r>
            <w:r w:rsidRPr="00C12408">
              <w:rPr>
                <w:rFonts w:cstheme="minorHAnsi"/>
              </w:rPr>
              <w:t xml:space="preserve"> game</w:t>
            </w:r>
            <w:r>
              <w:rPr>
                <w:rFonts w:cstheme="minorHAnsi"/>
              </w:rPr>
              <w:t>s</w:t>
            </w:r>
            <w:r w:rsidRPr="00C12408">
              <w:rPr>
                <w:rFonts w:cstheme="minorHAnsi"/>
              </w:rPr>
              <w:t xml:space="preserve"> to practice capacity </w:t>
            </w:r>
            <w:r>
              <w:rPr>
                <w:rFonts w:cstheme="minorHAnsi"/>
              </w:rPr>
              <w:t>and money</w:t>
            </w:r>
          </w:p>
          <w:p w:rsidR="00C12408" w:rsidRPr="00C12408" w:rsidRDefault="00C12408" w:rsidP="00C12408">
            <w:pPr>
              <w:rPr>
                <w:rFonts w:cstheme="minorHAnsi"/>
              </w:rPr>
            </w:pPr>
          </w:p>
          <w:p w:rsidR="00A80865" w:rsidRPr="00C12408" w:rsidRDefault="00A80865" w:rsidP="00C12408">
            <w:pPr>
              <w:rPr>
                <w:rFonts w:cstheme="minorHAnsi"/>
              </w:rPr>
            </w:pPr>
          </w:p>
          <w:p w:rsidR="00B23008" w:rsidRPr="0087135B" w:rsidRDefault="00B23008" w:rsidP="00B23008">
            <w:pPr>
              <w:rPr>
                <w:rFonts w:cstheme="minorHAnsi"/>
                <w:b/>
                <w:i/>
              </w:rPr>
            </w:pPr>
            <w:r w:rsidRPr="0087135B">
              <w:rPr>
                <w:rFonts w:cstheme="minorHAnsi"/>
                <w:b/>
                <w:i/>
              </w:rPr>
              <w:t>Second Class</w:t>
            </w:r>
          </w:p>
          <w:p w:rsidR="00C12408" w:rsidRPr="00C12408" w:rsidRDefault="00C12408" w:rsidP="00C12408">
            <w:pPr>
              <w:rPr>
                <w:rFonts w:cstheme="minorHAnsi"/>
                <w:i/>
                <w:u w:val="single"/>
              </w:rPr>
            </w:pPr>
            <w:r w:rsidRPr="00C12408">
              <w:rPr>
                <w:rFonts w:cstheme="minorHAnsi"/>
                <w:i/>
                <w:u w:val="single"/>
              </w:rPr>
              <w:t>Week  1; Two- step problems</w:t>
            </w:r>
          </w:p>
          <w:p w:rsidR="00C12408" w:rsidRPr="00C12408" w:rsidRDefault="00C12408" w:rsidP="00C1240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C12408">
              <w:rPr>
                <w:rFonts w:cstheme="minorHAnsi"/>
              </w:rPr>
              <w:t xml:space="preserve">I will put up </w:t>
            </w:r>
            <w:r w:rsidR="002B0798">
              <w:rPr>
                <w:rFonts w:cstheme="minorHAnsi"/>
              </w:rPr>
              <w:t xml:space="preserve">videos on Seesaw throughout the </w:t>
            </w:r>
            <w:r w:rsidRPr="00C12408">
              <w:rPr>
                <w:rFonts w:cstheme="minorHAnsi"/>
              </w:rPr>
              <w:t>week.</w:t>
            </w:r>
          </w:p>
          <w:p w:rsidR="00C12408" w:rsidRDefault="00C12408" w:rsidP="00C1240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 book pg160-162</w:t>
            </w:r>
          </w:p>
          <w:p w:rsidR="00C12408" w:rsidRPr="00C12408" w:rsidRDefault="00C12408" w:rsidP="00C12408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</w:rPr>
            </w:pPr>
            <w:r w:rsidRPr="00C12408">
              <w:rPr>
                <w:rFonts w:cstheme="minorHAnsi"/>
              </w:rPr>
              <w:t xml:space="preserve">Shadow </w:t>
            </w:r>
            <w:r>
              <w:rPr>
                <w:rFonts w:cstheme="minorHAnsi"/>
              </w:rPr>
              <w:t xml:space="preserve">book </w:t>
            </w:r>
            <w:proofErr w:type="spellStart"/>
            <w:r>
              <w:rPr>
                <w:rFonts w:cstheme="minorHAnsi"/>
              </w:rPr>
              <w:t>pg</w:t>
            </w:r>
            <w:proofErr w:type="spellEnd"/>
            <w:r>
              <w:rPr>
                <w:rFonts w:cstheme="minorHAnsi"/>
              </w:rPr>
              <w:t xml:space="preserve"> 55+56</w:t>
            </w:r>
          </w:p>
          <w:p w:rsidR="00CE745E" w:rsidRPr="00C12408" w:rsidRDefault="00CE745E" w:rsidP="00C12408">
            <w:pPr>
              <w:rPr>
                <w:rFonts w:cstheme="minorHAnsi"/>
                <w:highlight w:val="yellow"/>
              </w:rPr>
            </w:pPr>
          </w:p>
          <w:p w:rsidR="00237E4B" w:rsidRPr="00C12408" w:rsidRDefault="00712D45" w:rsidP="00C12408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 xml:space="preserve">Week 2; Classroom maths trail and </w:t>
            </w:r>
            <w:r w:rsidR="00237E4B" w:rsidRPr="00C12408">
              <w:rPr>
                <w:rFonts w:cstheme="minorHAnsi"/>
                <w:i/>
                <w:u w:val="single"/>
              </w:rPr>
              <w:t>Revision</w:t>
            </w:r>
          </w:p>
          <w:p w:rsidR="00237E4B" w:rsidRDefault="00237E4B" w:rsidP="00237E4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 w:rsidRPr="0087135B">
              <w:rPr>
                <w:rFonts w:cstheme="minorHAnsi"/>
              </w:rPr>
              <w:t>Make sure your child reads the question slowly and takes their time</w:t>
            </w:r>
            <w:r w:rsidR="00EE0D88">
              <w:rPr>
                <w:rFonts w:cstheme="minorHAnsi"/>
              </w:rPr>
              <w:t xml:space="preserve"> doing each question</w:t>
            </w:r>
            <w:r w:rsidRPr="0087135B">
              <w:rPr>
                <w:rFonts w:cstheme="minorHAnsi"/>
              </w:rPr>
              <w:t xml:space="preserve">. </w:t>
            </w:r>
          </w:p>
          <w:p w:rsidR="00EE0D88" w:rsidRPr="0087135B" w:rsidRDefault="00EE0D88" w:rsidP="00237E4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Pg.163 is a classroom Maths trail but this can be adapted a</w:t>
            </w:r>
            <w:r w:rsidR="002B0798">
              <w:rPr>
                <w:rFonts w:cstheme="minorHAnsi"/>
              </w:rPr>
              <w:t>nd</w:t>
            </w:r>
            <w:r>
              <w:rPr>
                <w:rFonts w:cstheme="minorHAnsi"/>
              </w:rPr>
              <w:t xml:space="preserve"> changed to a Home+ family Maths trail. E.g. Q5 How many tables are in your whole house? Or Q11. What has more wood; the table in your kitchen or your </w:t>
            </w:r>
            <w:r>
              <w:rPr>
                <w:rFonts w:cstheme="minorHAnsi"/>
              </w:rPr>
              <w:lastRenderedPageBreak/>
              <w:t>table in your sitting room?</w:t>
            </w:r>
            <w:r w:rsidR="002B0798">
              <w:rPr>
                <w:rFonts w:cstheme="minorHAnsi"/>
              </w:rPr>
              <w:t xml:space="preserve"> Q2. There are _____boys and _____ girls in my family.</w:t>
            </w:r>
          </w:p>
          <w:p w:rsidR="00B838A4" w:rsidRDefault="00712D45" w:rsidP="00237E4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Maths book pgs. 163+</w:t>
            </w:r>
            <w:r w:rsidR="00C12408">
              <w:rPr>
                <w:rFonts w:cstheme="minorHAnsi"/>
              </w:rPr>
              <w:t>164</w:t>
            </w:r>
          </w:p>
          <w:p w:rsidR="004908FA" w:rsidRDefault="00EE0D88" w:rsidP="00237E4B">
            <w:pPr>
              <w:pStyle w:val="ListParagraph"/>
              <w:numPr>
                <w:ilvl w:val="0"/>
                <w:numId w:val="3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Shadow book pgs. 57-58</w:t>
            </w:r>
          </w:p>
          <w:p w:rsidR="00EA1DE5" w:rsidRPr="00EA1DE5" w:rsidRDefault="00EA1DE5" w:rsidP="00EA1DE5">
            <w:pPr>
              <w:pStyle w:val="ListParagraph"/>
              <w:ind w:left="1440"/>
              <w:rPr>
                <w:rFonts w:cstheme="minorHAnsi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BD74B0" w:rsidRPr="007D5294" w:rsidRDefault="009850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SESE</w:t>
            </w:r>
          </w:p>
        </w:tc>
        <w:tc>
          <w:tcPr>
            <w:tcW w:w="8221" w:type="dxa"/>
          </w:tcPr>
          <w:p w:rsidR="00C434BA" w:rsidRDefault="004908FA" w:rsidP="004908F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Solar system pg86</w:t>
            </w:r>
          </w:p>
          <w:p w:rsidR="004908FA" w:rsidRDefault="004908FA" w:rsidP="004908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mnemonic is </w:t>
            </w:r>
            <w:r w:rsidRPr="004908FA">
              <w:rPr>
                <w:rFonts w:cstheme="minorHAnsi"/>
              </w:rPr>
              <w:t>a pattern of letters, ideas, or associations which assists in remembering something.</w:t>
            </w:r>
            <w:r w:rsidR="00F82B76">
              <w:rPr>
                <w:rFonts w:cstheme="minorHAnsi"/>
              </w:rPr>
              <w:t xml:space="preserve"> A Mnemonic to remember the planets in order starting from the one closest to the sun is ‘My Very Eager Mother Just Served Up Nachos’.</w:t>
            </w:r>
          </w:p>
          <w:p w:rsidR="00F82B76" w:rsidRDefault="00F82B76" w:rsidP="004908FA">
            <w:pPr>
              <w:rPr>
                <w:rFonts w:cstheme="minorHAnsi"/>
              </w:rPr>
            </w:pPr>
          </w:p>
          <w:p w:rsidR="00F82B76" w:rsidRDefault="00F82B76" w:rsidP="004908FA">
            <w:pPr>
              <w:rPr>
                <w:rFonts w:cstheme="minorHAnsi"/>
              </w:rPr>
            </w:pPr>
            <w:r>
              <w:rPr>
                <w:rFonts w:cstheme="minorHAnsi"/>
              </w:rPr>
              <w:t>Task: See can you</w:t>
            </w:r>
            <w:r w:rsidR="00CD45CA">
              <w:rPr>
                <w:rFonts w:cstheme="minorHAnsi"/>
              </w:rPr>
              <w:t>r child create their</w:t>
            </w:r>
            <w:r>
              <w:rPr>
                <w:rFonts w:cstheme="minorHAnsi"/>
              </w:rPr>
              <w:t xml:space="preserve"> own mnemonic to remember the planets in their correct order. </w:t>
            </w:r>
          </w:p>
          <w:p w:rsidR="00F82B76" w:rsidRDefault="00F82B76" w:rsidP="004908FA">
            <w:pPr>
              <w:rPr>
                <w:rFonts w:cstheme="minorHAnsi"/>
              </w:rPr>
            </w:pPr>
          </w:p>
          <w:p w:rsidR="004908FA" w:rsidRDefault="00A211F1" w:rsidP="004908FA">
            <w:hyperlink r:id="rId11" w:history="1">
              <w:r w:rsidR="004908FA">
                <w:rPr>
                  <w:rStyle w:val="Hyperlink"/>
                </w:rPr>
                <w:t>https://www.youtube.com/watch?v=ASQkz4XaphU</w:t>
              </w:r>
            </w:hyperlink>
          </w:p>
          <w:p w:rsidR="004908FA" w:rsidRDefault="004908FA" w:rsidP="004908FA">
            <w:r>
              <w:t>A fabulous video all about the solar system.</w:t>
            </w:r>
          </w:p>
          <w:p w:rsidR="00F82B76" w:rsidRDefault="00F82B76" w:rsidP="004908FA"/>
          <w:p w:rsidR="00F82B76" w:rsidRDefault="00F82B76" w:rsidP="00F82B76">
            <w:pPr>
              <w:pStyle w:val="ListParagraph"/>
              <w:numPr>
                <w:ilvl w:val="0"/>
                <w:numId w:val="41"/>
              </w:numPr>
            </w:pPr>
            <w:r>
              <w:t>Earth, Moon and Sun pg.87</w:t>
            </w:r>
          </w:p>
          <w:p w:rsidR="00960B5D" w:rsidRDefault="00960B5D" w:rsidP="00960B5D"/>
          <w:p w:rsidR="00F82B76" w:rsidRDefault="00F82B76" w:rsidP="00F82B76">
            <w:pPr>
              <w:pStyle w:val="ListParagraph"/>
              <w:numPr>
                <w:ilvl w:val="0"/>
                <w:numId w:val="41"/>
              </w:numPr>
            </w:pPr>
            <w:r>
              <w:t>Astronauts pg. 88+89</w:t>
            </w:r>
          </w:p>
          <w:p w:rsidR="00960B5D" w:rsidRDefault="00960B5D" w:rsidP="00F82B76"/>
          <w:p w:rsidR="00F82B76" w:rsidRDefault="00A211F1" w:rsidP="00F82B76">
            <w:hyperlink r:id="rId12" w:history="1">
              <w:r w:rsidR="00960B5D">
                <w:rPr>
                  <w:rStyle w:val="Hyperlink"/>
                </w:rPr>
                <w:t>https://www.youtube.com/embed/nzPb4zc6MUk?rel=0</w:t>
              </w:r>
            </w:hyperlink>
          </w:p>
          <w:p w:rsidR="00960B5D" w:rsidRDefault="00960B5D" w:rsidP="00F82B76">
            <w:r>
              <w:t>A lovely song and video about travelling to space in your imagination.</w:t>
            </w:r>
          </w:p>
          <w:p w:rsidR="00960B5D" w:rsidRDefault="00960B5D" w:rsidP="00F82B76"/>
          <w:p w:rsidR="00F82B76" w:rsidRDefault="00F82B76" w:rsidP="00F82B76">
            <w:pPr>
              <w:pStyle w:val="ListParagraph"/>
              <w:numPr>
                <w:ilvl w:val="0"/>
                <w:numId w:val="41"/>
              </w:numPr>
            </w:pPr>
            <w:r>
              <w:t>Space travel pg. 90+91</w:t>
            </w:r>
          </w:p>
          <w:p w:rsidR="00F82B76" w:rsidRDefault="00F82B76" w:rsidP="00F82B76">
            <w:r>
              <w:t>Task: Create your o</w:t>
            </w:r>
            <w:r w:rsidR="00CD45CA">
              <w:t>wn KWL chart. Writing 5 things they</w:t>
            </w:r>
            <w:r>
              <w:t xml:space="preserve"> know about Space </w:t>
            </w:r>
            <w:r w:rsidR="00970BC3">
              <w:t xml:space="preserve">and space travel </w:t>
            </w:r>
            <w:r w:rsidR="00CD45CA">
              <w:t>and 5 things they</w:t>
            </w:r>
            <w:r>
              <w:t xml:space="preserve"> would like to know. After complet</w:t>
            </w:r>
            <w:r w:rsidR="00CD45CA">
              <w:t>ing the book activity they can return to their</w:t>
            </w:r>
            <w:r>
              <w:t xml:space="preserve">  KWL cha</w:t>
            </w:r>
            <w:r w:rsidR="00CD45CA">
              <w:t>rt and fill in 5 things that they</w:t>
            </w:r>
            <w:r>
              <w:t xml:space="preserve"> have learnt</w:t>
            </w:r>
          </w:p>
          <w:p w:rsidR="00F82B76" w:rsidRDefault="00F82B76" w:rsidP="00F82B76"/>
          <w:p w:rsidR="004908FA" w:rsidRPr="00F82B76" w:rsidRDefault="00F82B76" w:rsidP="004908FA">
            <w:r>
              <w:t>Explore the new words on pg. 89 through discussion.</w:t>
            </w:r>
          </w:p>
          <w:p w:rsidR="004908FA" w:rsidRDefault="004908FA" w:rsidP="004908FA">
            <w:pPr>
              <w:ind w:left="360"/>
              <w:rPr>
                <w:rFonts w:cstheme="minorHAnsi"/>
              </w:rPr>
            </w:pPr>
          </w:p>
          <w:p w:rsidR="00F82B76" w:rsidRDefault="00F82B76" w:rsidP="00F82B7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 of a KWL chart;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2663"/>
              <w:gridCol w:w="2664"/>
            </w:tblGrid>
            <w:tr w:rsidR="00F82B76" w:rsidTr="00F82B76">
              <w:tc>
                <w:tcPr>
                  <w:tcW w:w="2663" w:type="dxa"/>
                </w:tcPr>
                <w:p w:rsidR="00F82B76" w:rsidRPr="00F82B76" w:rsidRDefault="00F82B76" w:rsidP="00F82B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K</w:t>
                  </w:r>
                  <w:r>
                    <w:rPr>
                      <w:rFonts w:cstheme="minorHAnsi"/>
                    </w:rPr>
                    <w:t>now</w:t>
                  </w:r>
                </w:p>
              </w:tc>
              <w:tc>
                <w:tcPr>
                  <w:tcW w:w="2663" w:type="dxa"/>
                </w:tcPr>
                <w:p w:rsidR="00F82B76" w:rsidRPr="00F82B76" w:rsidRDefault="00F82B76" w:rsidP="00F82B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W</w:t>
                  </w:r>
                  <w:r>
                    <w:rPr>
                      <w:rFonts w:cstheme="minorHAnsi"/>
                    </w:rPr>
                    <w:t xml:space="preserve">ould like to know </w:t>
                  </w:r>
                </w:p>
              </w:tc>
              <w:tc>
                <w:tcPr>
                  <w:tcW w:w="2664" w:type="dxa"/>
                </w:tcPr>
                <w:p w:rsidR="00F82B76" w:rsidRPr="00F82B76" w:rsidRDefault="00F82B76" w:rsidP="00F82B76">
                  <w:pPr>
                    <w:rPr>
                      <w:rFonts w:cstheme="minorHAnsi"/>
                    </w:rPr>
                  </w:pPr>
                  <w:r>
                    <w:rPr>
                      <w:rFonts w:cstheme="minorHAnsi"/>
                      <w:b/>
                    </w:rPr>
                    <w:t>L</w:t>
                  </w:r>
                  <w:r>
                    <w:rPr>
                      <w:rFonts w:cstheme="minorHAnsi"/>
                    </w:rPr>
                    <w:t>earnt</w:t>
                  </w:r>
                </w:p>
              </w:tc>
            </w:tr>
            <w:tr w:rsidR="00F82B76" w:rsidTr="00F82B76">
              <w:tc>
                <w:tcPr>
                  <w:tcW w:w="2663" w:type="dxa"/>
                </w:tcPr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63" w:type="dxa"/>
                </w:tcPr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664" w:type="dxa"/>
                </w:tcPr>
                <w:p w:rsidR="00F82B76" w:rsidRDefault="00F82B76" w:rsidP="00F82B76">
                  <w:pPr>
                    <w:rPr>
                      <w:rFonts w:cstheme="minorHAnsi"/>
                      <w:b/>
                    </w:rPr>
                  </w:pPr>
                </w:p>
              </w:tc>
            </w:tr>
          </w:tbl>
          <w:p w:rsidR="00F82B76" w:rsidRPr="004908FA" w:rsidRDefault="00F82B76" w:rsidP="00F82B76">
            <w:pPr>
              <w:rPr>
                <w:rFonts w:cstheme="minorHAnsi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BD74B0" w:rsidRPr="007D5294" w:rsidRDefault="008A3D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Religion</w:t>
            </w:r>
          </w:p>
        </w:tc>
        <w:tc>
          <w:tcPr>
            <w:tcW w:w="8221" w:type="dxa"/>
          </w:tcPr>
          <w:p w:rsidR="008F28E7" w:rsidRPr="0087135B" w:rsidRDefault="0048765A" w:rsidP="008F28E7">
            <w:pPr>
              <w:rPr>
                <w:rFonts w:cstheme="minorHAnsi"/>
              </w:rPr>
            </w:pPr>
            <w:r>
              <w:rPr>
                <w:rFonts w:cstheme="minorHAnsi"/>
              </w:rPr>
              <w:t>Grow in Love – the P</w:t>
            </w:r>
            <w:r w:rsidR="008F28E7" w:rsidRPr="0087135B">
              <w:rPr>
                <w:rFonts w:cstheme="minorHAnsi"/>
              </w:rPr>
              <w:t xml:space="preserve">rogramme we’re using in school </w:t>
            </w:r>
            <w:r w:rsidRPr="0087135B">
              <w:rPr>
                <w:rFonts w:cstheme="minorHAnsi"/>
              </w:rPr>
              <w:t>has</w:t>
            </w:r>
            <w:r w:rsidR="008F28E7" w:rsidRPr="0087135B">
              <w:rPr>
                <w:rFonts w:cstheme="minorHAnsi"/>
              </w:rPr>
              <w:t xml:space="preserve"> made their online resources available for use at home.  Go to growinlove.ie and use the below details to log in.</w:t>
            </w:r>
          </w:p>
          <w:p w:rsidR="008F28E7" w:rsidRPr="0087135B" w:rsidRDefault="008F28E7" w:rsidP="008F28E7">
            <w:pPr>
              <w:rPr>
                <w:rFonts w:cstheme="minorHAnsi"/>
              </w:rPr>
            </w:pPr>
          </w:p>
          <w:p w:rsidR="008F28E7" w:rsidRPr="0087135B" w:rsidRDefault="008F28E7" w:rsidP="008F28E7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Email: trial@growinlove.ie</w:t>
            </w:r>
          </w:p>
          <w:p w:rsidR="00BD74B0" w:rsidRPr="0087135B" w:rsidRDefault="008F28E7" w:rsidP="008F28E7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Password: </w:t>
            </w:r>
            <w:proofErr w:type="spellStart"/>
            <w:r w:rsidRPr="0087135B">
              <w:rPr>
                <w:rFonts w:cstheme="minorHAnsi"/>
              </w:rPr>
              <w:t>growinlove</w:t>
            </w:r>
            <w:proofErr w:type="spellEnd"/>
          </w:p>
          <w:p w:rsidR="008F28E7" w:rsidRPr="0087135B" w:rsidRDefault="008F28E7" w:rsidP="008F28E7">
            <w:pPr>
              <w:rPr>
                <w:rFonts w:cstheme="minorHAnsi"/>
              </w:rPr>
            </w:pPr>
          </w:p>
          <w:p w:rsidR="008F28E7" w:rsidRPr="0087135B" w:rsidRDefault="008F28E7" w:rsidP="008F28E7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Selec</w:t>
            </w:r>
            <w:r w:rsidR="00A75261" w:rsidRPr="0087135B">
              <w:rPr>
                <w:rFonts w:cstheme="minorHAnsi"/>
              </w:rPr>
              <w:t>t the Second</w:t>
            </w:r>
            <w:r w:rsidR="004C623C">
              <w:rPr>
                <w:rFonts w:cstheme="minorHAnsi"/>
              </w:rPr>
              <w:t xml:space="preserve"> Class Book, Theme 10</w:t>
            </w:r>
            <w:r w:rsidRPr="0087135B">
              <w:rPr>
                <w:rFonts w:cstheme="minorHAnsi"/>
              </w:rPr>
              <w:t>–</w:t>
            </w:r>
            <w:r w:rsidR="004C623C">
              <w:rPr>
                <w:rFonts w:cstheme="minorHAnsi"/>
              </w:rPr>
              <w:t>Grow in Love</w:t>
            </w:r>
            <w:r w:rsidR="00A75261" w:rsidRPr="0087135B">
              <w:rPr>
                <w:rFonts w:cstheme="minorHAnsi"/>
              </w:rPr>
              <w:t xml:space="preserve">.  Lessons 1 and </w:t>
            </w:r>
            <w:r w:rsidRPr="0087135B">
              <w:rPr>
                <w:rFonts w:cstheme="minorHAnsi"/>
              </w:rPr>
              <w:t>2 can be explored over the next 2 weeks.</w:t>
            </w:r>
          </w:p>
          <w:p w:rsidR="008F28E7" w:rsidRPr="0087135B" w:rsidRDefault="008F28E7" w:rsidP="008F28E7">
            <w:pPr>
              <w:rPr>
                <w:rFonts w:cstheme="minorHAnsi"/>
              </w:rPr>
            </w:pPr>
          </w:p>
          <w:p w:rsidR="00584787" w:rsidRDefault="004C623C" w:rsidP="004C623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1- Task: Study the pictures ‘The twin sisters Part 1+2’. Talk about what is happening in the pictures and </w:t>
            </w:r>
            <w:r w:rsidR="00CD45CA">
              <w:rPr>
                <w:rFonts w:cstheme="minorHAnsi"/>
              </w:rPr>
              <w:t>the meaning behind the story being told</w:t>
            </w:r>
            <w:r>
              <w:rPr>
                <w:rFonts w:cstheme="minorHAnsi"/>
              </w:rPr>
              <w:t xml:space="preserve">. What do you think this story teaches </w:t>
            </w:r>
            <w:r w:rsidR="00970BC3">
              <w:rPr>
                <w:rFonts w:cstheme="minorHAnsi"/>
              </w:rPr>
              <w:t>u</w:t>
            </w:r>
            <w:r>
              <w:rPr>
                <w:rFonts w:cstheme="minorHAnsi"/>
              </w:rPr>
              <w:t>s about how we treat people? How are the people in the story acting like Je</w:t>
            </w:r>
            <w:r w:rsidR="00CD45CA">
              <w:rPr>
                <w:rFonts w:cstheme="minorHAnsi"/>
              </w:rPr>
              <w:t>sus and showing love?  W</w:t>
            </w:r>
            <w:r>
              <w:rPr>
                <w:rFonts w:cstheme="minorHAnsi"/>
              </w:rPr>
              <w:t xml:space="preserve">hat can we do in our daily routine to be more like Jesus? </w:t>
            </w:r>
          </w:p>
          <w:p w:rsidR="004C623C" w:rsidRDefault="004C623C" w:rsidP="004C623C">
            <w:pPr>
              <w:rPr>
                <w:rFonts w:cstheme="minorHAnsi"/>
              </w:rPr>
            </w:pPr>
          </w:p>
          <w:p w:rsidR="004C623C" w:rsidRDefault="004C623C" w:rsidP="004C623C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Pick your favourite picture from ‘The twin sisters’ and write a speech bubble f</w:t>
            </w:r>
            <w:r w:rsidR="00CD45CA">
              <w:rPr>
                <w:rFonts w:cstheme="minorHAnsi"/>
              </w:rPr>
              <w:t>or the characters</w:t>
            </w:r>
            <w:r w:rsidR="003368E9">
              <w:rPr>
                <w:rFonts w:cstheme="minorHAnsi"/>
              </w:rPr>
              <w:t xml:space="preserve"> to support what you think is happening in the picture. You can draw it into your copies.</w:t>
            </w:r>
            <w:r w:rsidR="00CD45CA">
              <w:rPr>
                <w:rFonts w:cstheme="minorHAnsi"/>
              </w:rPr>
              <w:t xml:space="preserve"> Write the picture number at the top of the page. E.g. The Twin Sisters P1 picture 2</w:t>
            </w:r>
          </w:p>
          <w:p w:rsidR="003368E9" w:rsidRDefault="003368E9" w:rsidP="004C623C">
            <w:pPr>
              <w:rPr>
                <w:rFonts w:cstheme="minorHAnsi"/>
              </w:rPr>
            </w:pPr>
          </w:p>
          <w:p w:rsidR="003368E9" w:rsidRDefault="00CD45CA" w:rsidP="004C623C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2- Task: The first activity</w:t>
            </w:r>
            <w:r w:rsidR="003368E9">
              <w:rPr>
                <w:rFonts w:cstheme="minorHAnsi"/>
              </w:rPr>
              <w:t xml:space="preserve"> </w:t>
            </w:r>
            <w:r w:rsidR="00A211F1">
              <w:rPr>
                <w:rFonts w:cstheme="minorHAnsi"/>
              </w:rPr>
              <w:t xml:space="preserve">on the page </w:t>
            </w:r>
            <w:r w:rsidR="003368E9">
              <w:rPr>
                <w:rFonts w:cstheme="minorHAnsi"/>
              </w:rPr>
              <w:t>contains a variety of different pictures of different stories or aspects of religion we have looked at over the year. S</w:t>
            </w:r>
            <w:r>
              <w:rPr>
                <w:rFonts w:cstheme="minorHAnsi"/>
              </w:rPr>
              <w:t xml:space="preserve">ee can your child </w:t>
            </w:r>
            <w:r w:rsidR="00970BC3">
              <w:rPr>
                <w:rFonts w:cstheme="minorHAnsi"/>
              </w:rPr>
              <w:t xml:space="preserve">remember and explain </w:t>
            </w:r>
            <w:r w:rsidR="003368E9">
              <w:rPr>
                <w:rFonts w:cstheme="minorHAnsi"/>
              </w:rPr>
              <w:t xml:space="preserve">the stories in the pictures. </w:t>
            </w:r>
          </w:p>
          <w:p w:rsidR="003368E9" w:rsidRDefault="003368E9" w:rsidP="004C623C">
            <w:pPr>
              <w:rPr>
                <w:rFonts w:cstheme="minorHAnsi"/>
              </w:rPr>
            </w:pPr>
          </w:p>
          <w:p w:rsidR="003368E9" w:rsidRDefault="003368E9" w:rsidP="004C623C">
            <w:pPr>
              <w:rPr>
                <w:rFonts w:cstheme="minorHAnsi"/>
              </w:rPr>
            </w:pPr>
            <w:r>
              <w:rPr>
                <w:rFonts w:cstheme="minorHAnsi"/>
              </w:rPr>
              <w:t>Pick your favourite bible story (doesn’t have to be one from the pictures)</w:t>
            </w:r>
            <w:proofErr w:type="gramStart"/>
            <w:r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In your own words rewrite the stories main points and draw a picture for each point.  It can be done out like this is your copy; </w:t>
            </w:r>
            <w:r w:rsidR="00970BC3">
              <w:rPr>
                <w:rFonts w:cstheme="minorHAnsi"/>
              </w:rPr>
              <w:t>(5-6 points)</w:t>
            </w:r>
          </w:p>
          <w:p w:rsidR="003368E9" w:rsidRDefault="003368E9" w:rsidP="004C623C">
            <w:pPr>
              <w:rPr>
                <w:rFonts w:cstheme="minorHAnsi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3"/>
              <w:gridCol w:w="3290"/>
            </w:tblGrid>
            <w:tr w:rsidR="003368E9" w:rsidTr="003368E9">
              <w:trPr>
                <w:trHeight w:val="778"/>
              </w:trPr>
              <w:tc>
                <w:tcPr>
                  <w:tcW w:w="2663" w:type="dxa"/>
                </w:tcPr>
                <w:p w:rsidR="003368E9" w:rsidRDefault="003368E9" w:rsidP="004C62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290" w:type="dxa"/>
                </w:tcPr>
                <w:p w:rsidR="003368E9" w:rsidRDefault="003368E9" w:rsidP="004C623C">
                  <w:pPr>
                    <w:rPr>
                      <w:rFonts w:cstheme="minorHAnsi"/>
                    </w:rPr>
                  </w:pPr>
                </w:p>
              </w:tc>
            </w:tr>
            <w:tr w:rsidR="003368E9" w:rsidTr="003368E9">
              <w:trPr>
                <w:trHeight w:val="864"/>
              </w:trPr>
              <w:tc>
                <w:tcPr>
                  <w:tcW w:w="2663" w:type="dxa"/>
                </w:tcPr>
                <w:p w:rsidR="003368E9" w:rsidRDefault="003368E9" w:rsidP="004C623C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3290" w:type="dxa"/>
                </w:tcPr>
                <w:p w:rsidR="003368E9" w:rsidRDefault="003368E9" w:rsidP="004C623C">
                  <w:pPr>
                    <w:rPr>
                      <w:rFonts w:cstheme="minorHAnsi"/>
                    </w:rPr>
                  </w:pPr>
                </w:p>
              </w:tc>
            </w:tr>
          </w:tbl>
          <w:p w:rsidR="003368E9" w:rsidRDefault="003368E9" w:rsidP="004C623C">
            <w:pPr>
              <w:rPr>
                <w:rFonts w:cstheme="minorHAnsi"/>
              </w:rPr>
            </w:pPr>
          </w:p>
          <w:p w:rsidR="003368E9" w:rsidRPr="0087135B" w:rsidRDefault="003368E9" w:rsidP="004C623C">
            <w:pPr>
              <w:rPr>
                <w:rFonts w:cstheme="minorHAnsi"/>
              </w:rPr>
            </w:pPr>
          </w:p>
        </w:tc>
      </w:tr>
      <w:tr w:rsidR="00B36566" w:rsidRPr="007D5294" w:rsidTr="00D67A3B">
        <w:tc>
          <w:tcPr>
            <w:tcW w:w="1555" w:type="dxa"/>
          </w:tcPr>
          <w:p w:rsidR="00B36566" w:rsidRDefault="00B365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SPHE</w:t>
            </w:r>
          </w:p>
        </w:tc>
        <w:tc>
          <w:tcPr>
            <w:tcW w:w="8221" w:type="dxa"/>
          </w:tcPr>
          <w:p w:rsidR="00565367" w:rsidRPr="0087135B" w:rsidRDefault="00565367" w:rsidP="00524F27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Breathing Exercises: </w:t>
            </w:r>
          </w:p>
          <w:p w:rsidR="00565367" w:rsidRPr="0087135B" w:rsidRDefault="00565367" w:rsidP="00524F27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 xml:space="preserve">In times of crisis and change, feelings and emotions can be </w:t>
            </w:r>
            <w:r w:rsidR="00083627" w:rsidRPr="0087135B">
              <w:rPr>
                <w:rFonts w:cstheme="minorHAnsi"/>
              </w:rPr>
              <w:t>heightened;</w:t>
            </w:r>
            <w:r w:rsidRPr="0087135B">
              <w:rPr>
                <w:rFonts w:cstheme="minorHAnsi"/>
              </w:rPr>
              <w:t xml:space="preserve"> particularly for children</w:t>
            </w:r>
            <w:r w:rsidR="00083627" w:rsidRPr="0087135B">
              <w:rPr>
                <w:rFonts w:cstheme="minorHAnsi"/>
              </w:rPr>
              <w:t xml:space="preserve"> so </w:t>
            </w:r>
            <w:r w:rsidR="00021F0A">
              <w:rPr>
                <w:rFonts w:cstheme="minorHAnsi"/>
              </w:rPr>
              <w:t xml:space="preserve">again this week </w:t>
            </w:r>
            <w:r w:rsidR="00083627" w:rsidRPr="0087135B">
              <w:rPr>
                <w:rFonts w:cstheme="minorHAnsi"/>
              </w:rPr>
              <w:t>we are going to look at two different breathing techniques that can help children (and adults) regulate their emotions and relax. These can be incorporated into your daily home-school routine over the next two weeks.</w:t>
            </w:r>
          </w:p>
          <w:p w:rsidR="00565367" w:rsidRPr="0087135B" w:rsidRDefault="00565367" w:rsidP="00524F27">
            <w:pPr>
              <w:rPr>
                <w:rFonts w:cstheme="minorHAnsi"/>
              </w:rPr>
            </w:pPr>
          </w:p>
          <w:p w:rsidR="004908FA" w:rsidRPr="004908FA" w:rsidRDefault="004908FA" w:rsidP="004908F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4908FA">
              <w:rPr>
                <w:rFonts w:cstheme="minorHAnsi"/>
              </w:rPr>
              <w:t>Take 5 Breathing Technique</w:t>
            </w:r>
          </w:p>
          <w:p w:rsidR="00083627" w:rsidRDefault="004908FA" w:rsidP="004908FA">
            <w:pPr>
              <w:rPr>
                <w:rFonts w:cstheme="minorHAnsi"/>
              </w:rPr>
            </w:pPr>
            <w:r w:rsidRPr="004908FA">
              <w:rPr>
                <w:rFonts w:cstheme="minorHAnsi"/>
              </w:rPr>
              <w:t>Sit comfortably, with your hands resting in your lap. Open one</w:t>
            </w:r>
            <w:r>
              <w:rPr>
                <w:rFonts w:cstheme="minorHAnsi"/>
              </w:rPr>
              <w:t xml:space="preserve"> </w:t>
            </w:r>
            <w:r w:rsidRPr="004908FA">
              <w:rPr>
                <w:rFonts w:cstheme="minorHAnsi"/>
              </w:rPr>
              <w:t>hand in front of you, and place the pointer finger of the other</w:t>
            </w:r>
            <w:r>
              <w:rPr>
                <w:rFonts w:cstheme="minorHAnsi"/>
              </w:rPr>
              <w:t xml:space="preserve"> </w:t>
            </w:r>
            <w:r w:rsidRPr="004908FA">
              <w:rPr>
                <w:rFonts w:cstheme="minorHAnsi"/>
              </w:rPr>
              <w:t xml:space="preserve">hand at the base of your thumb. </w:t>
            </w:r>
            <w:proofErr w:type="gramStart"/>
            <w:r w:rsidRPr="004908FA">
              <w:rPr>
                <w:rFonts w:cstheme="minorHAnsi"/>
              </w:rPr>
              <w:t>Inhale,</w:t>
            </w:r>
            <w:proofErr w:type="gramEnd"/>
            <w:r w:rsidRPr="004908FA">
              <w:rPr>
                <w:rFonts w:cstheme="minorHAnsi"/>
              </w:rPr>
              <w:t xml:space="preserve"> trace your finger up</w:t>
            </w:r>
            <w:r>
              <w:rPr>
                <w:rFonts w:cstheme="minorHAnsi"/>
              </w:rPr>
              <w:t xml:space="preserve"> </w:t>
            </w:r>
            <w:r w:rsidRPr="004908FA">
              <w:rPr>
                <w:rFonts w:cstheme="minorHAnsi"/>
              </w:rPr>
              <w:t xml:space="preserve">to the top of your thumb. </w:t>
            </w:r>
            <w:proofErr w:type="gramStart"/>
            <w:r w:rsidRPr="004908FA">
              <w:rPr>
                <w:rFonts w:cstheme="minorHAnsi"/>
              </w:rPr>
              <w:t>Exhale,</w:t>
            </w:r>
            <w:proofErr w:type="gramEnd"/>
            <w:r w:rsidRPr="004908FA">
              <w:rPr>
                <w:rFonts w:cstheme="minorHAnsi"/>
              </w:rPr>
              <w:t xml:space="preserve"> trace the finger down the</w:t>
            </w:r>
            <w:r>
              <w:rPr>
                <w:rFonts w:cstheme="minorHAnsi"/>
              </w:rPr>
              <w:t xml:space="preserve"> </w:t>
            </w:r>
            <w:r w:rsidRPr="004908FA">
              <w:rPr>
                <w:rFonts w:cstheme="minorHAnsi"/>
              </w:rPr>
              <w:t>inside of your thumb to the base of your first finger. Repeat</w:t>
            </w:r>
            <w:r>
              <w:rPr>
                <w:rFonts w:cstheme="minorHAnsi"/>
              </w:rPr>
              <w:t xml:space="preserve"> </w:t>
            </w:r>
            <w:r w:rsidRPr="004908FA">
              <w:rPr>
                <w:rFonts w:cstheme="minorHAnsi"/>
              </w:rPr>
              <w:t xml:space="preserve">for all the fingers – inhale to the top, exhale to the bottom. </w:t>
            </w:r>
          </w:p>
          <w:p w:rsidR="004908FA" w:rsidRPr="0087135B" w:rsidRDefault="004908FA" w:rsidP="004908FA">
            <w:pPr>
              <w:rPr>
                <w:rFonts w:cstheme="minorHAnsi"/>
              </w:rPr>
            </w:pPr>
          </w:p>
          <w:p w:rsidR="004908FA" w:rsidRPr="004908FA" w:rsidRDefault="004908FA" w:rsidP="004908FA">
            <w:pPr>
              <w:pStyle w:val="ListParagraph"/>
              <w:numPr>
                <w:ilvl w:val="0"/>
                <w:numId w:val="32"/>
              </w:numPr>
              <w:rPr>
                <w:rFonts w:cstheme="minorHAnsi"/>
              </w:rPr>
            </w:pPr>
            <w:r w:rsidRPr="004908FA">
              <w:rPr>
                <w:rFonts w:cstheme="minorHAnsi"/>
              </w:rPr>
              <w:t>Bumblebee Breathing Technique</w:t>
            </w:r>
          </w:p>
          <w:p w:rsidR="00083627" w:rsidRDefault="004908FA" w:rsidP="004908FA">
            <w:pPr>
              <w:rPr>
                <w:rFonts w:cstheme="minorHAnsi"/>
              </w:rPr>
            </w:pPr>
            <w:r w:rsidRPr="004908FA">
              <w:rPr>
                <w:rFonts w:cstheme="minorHAnsi"/>
              </w:rPr>
              <w:t>Sit in a comfortable posit</w:t>
            </w:r>
            <w:r>
              <w:rPr>
                <w:rFonts w:cstheme="minorHAnsi"/>
              </w:rPr>
              <w:t xml:space="preserve">ion, with your hands resting in </w:t>
            </w:r>
            <w:r w:rsidRPr="004908FA">
              <w:rPr>
                <w:rFonts w:cstheme="minorHAnsi"/>
              </w:rPr>
              <w:t>your lap. Inhale through yo</w:t>
            </w:r>
            <w:r>
              <w:rPr>
                <w:rFonts w:cstheme="minorHAnsi"/>
              </w:rPr>
              <w:t xml:space="preserve">ur nose and exhale through your </w:t>
            </w:r>
            <w:r w:rsidRPr="004908FA">
              <w:rPr>
                <w:rFonts w:cstheme="minorHAnsi"/>
              </w:rPr>
              <w:t>mouth, keeping your lips</w:t>
            </w:r>
            <w:r>
              <w:rPr>
                <w:rFonts w:cstheme="minorHAnsi"/>
              </w:rPr>
              <w:t xml:space="preserve"> closed. Make a humming ‘</w:t>
            </w:r>
            <w:proofErr w:type="spellStart"/>
            <w:r>
              <w:rPr>
                <w:rFonts w:cstheme="minorHAnsi"/>
              </w:rPr>
              <w:t>mmmmm</w:t>
            </w:r>
            <w:proofErr w:type="spellEnd"/>
            <w:r>
              <w:rPr>
                <w:rFonts w:cstheme="minorHAnsi"/>
              </w:rPr>
              <w:t xml:space="preserve">’ </w:t>
            </w:r>
            <w:r w:rsidRPr="004908FA">
              <w:rPr>
                <w:rFonts w:cstheme="minorHAnsi"/>
              </w:rPr>
              <w:t>sound as you exhale. Make sure you</w:t>
            </w:r>
            <w:r>
              <w:rPr>
                <w:rFonts w:cstheme="minorHAnsi"/>
              </w:rPr>
              <w:t xml:space="preserve">r face and lips are soft </w:t>
            </w:r>
            <w:r w:rsidRPr="004908FA">
              <w:rPr>
                <w:rFonts w:cstheme="minorHAnsi"/>
              </w:rPr>
              <w:t>and relaxed so that you can feel the vibration!</w:t>
            </w:r>
          </w:p>
          <w:p w:rsidR="004908FA" w:rsidRDefault="004908FA" w:rsidP="004908FA">
            <w:pPr>
              <w:rPr>
                <w:rFonts w:cstheme="minorHAnsi"/>
              </w:rPr>
            </w:pPr>
          </w:p>
          <w:p w:rsidR="004908FA" w:rsidRDefault="004908FA" w:rsidP="004908FA">
            <w:pPr>
              <w:rPr>
                <w:rFonts w:cstheme="minorHAnsi"/>
              </w:rPr>
            </w:pPr>
            <w:r>
              <w:rPr>
                <w:rFonts w:cstheme="minorHAnsi"/>
              </w:rPr>
              <w:t>Our two from last week can be used also,  Sun breathing technique and Elephant breathing technique</w:t>
            </w:r>
          </w:p>
          <w:p w:rsidR="004908FA" w:rsidRPr="0087135B" w:rsidRDefault="004908FA" w:rsidP="004908FA">
            <w:pPr>
              <w:rPr>
                <w:rFonts w:cstheme="minorHAnsi"/>
              </w:rPr>
            </w:pPr>
          </w:p>
        </w:tc>
      </w:tr>
      <w:tr w:rsidR="00BD74B0" w:rsidRPr="007D5294" w:rsidTr="00D67A3B">
        <w:tc>
          <w:tcPr>
            <w:tcW w:w="1555" w:type="dxa"/>
          </w:tcPr>
          <w:p w:rsidR="00BD74B0" w:rsidRPr="007D5294" w:rsidRDefault="005073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</w:t>
            </w:r>
          </w:p>
        </w:tc>
        <w:tc>
          <w:tcPr>
            <w:tcW w:w="8221" w:type="dxa"/>
          </w:tcPr>
          <w:p w:rsidR="005969BB" w:rsidRPr="00A211F1" w:rsidRDefault="00A211F1">
            <w:pPr>
              <w:rPr>
                <w:rFonts w:cstheme="minorHAnsi"/>
                <w:b/>
                <w:sz w:val="28"/>
                <w:u w:val="single"/>
              </w:rPr>
            </w:pPr>
            <w:r>
              <w:rPr>
                <w:rFonts w:cstheme="minorHAnsi"/>
                <w:b/>
                <w:sz w:val="28"/>
                <w:u w:val="single"/>
              </w:rPr>
              <w:t>Friday the 12</w:t>
            </w:r>
            <w:r w:rsidR="005969BB" w:rsidRPr="00A211F1">
              <w:rPr>
                <w:rFonts w:cstheme="minorHAnsi"/>
                <w:b/>
                <w:sz w:val="28"/>
                <w:u w:val="single"/>
                <w:vertAlign w:val="superscript"/>
              </w:rPr>
              <w:t>th</w:t>
            </w:r>
            <w:r w:rsidR="0087135B" w:rsidRPr="00A211F1">
              <w:rPr>
                <w:rFonts w:cstheme="minorHAnsi"/>
                <w:b/>
                <w:sz w:val="28"/>
                <w:u w:val="single"/>
              </w:rPr>
              <w:t xml:space="preserve"> </w:t>
            </w:r>
            <w:r w:rsidR="00B62E8D" w:rsidRPr="00A211F1">
              <w:rPr>
                <w:rFonts w:cstheme="minorHAnsi"/>
                <w:b/>
                <w:sz w:val="28"/>
                <w:u w:val="single"/>
              </w:rPr>
              <w:t>and 19</w:t>
            </w:r>
            <w:r w:rsidR="00B62E8D" w:rsidRPr="00A211F1">
              <w:rPr>
                <w:rFonts w:cstheme="minorHAnsi"/>
                <w:b/>
                <w:sz w:val="28"/>
                <w:u w:val="single"/>
                <w:vertAlign w:val="superscript"/>
              </w:rPr>
              <w:t>th</w:t>
            </w:r>
            <w:r w:rsidR="00B62E8D" w:rsidRPr="00A211F1">
              <w:rPr>
                <w:rFonts w:cstheme="minorHAnsi"/>
                <w:b/>
                <w:sz w:val="28"/>
                <w:u w:val="single"/>
              </w:rPr>
              <w:t xml:space="preserve"> </w:t>
            </w:r>
            <w:r w:rsidR="0087135B" w:rsidRPr="00A211F1">
              <w:rPr>
                <w:rFonts w:cstheme="minorHAnsi"/>
                <w:b/>
                <w:sz w:val="28"/>
                <w:u w:val="single"/>
              </w:rPr>
              <w:t xml:space="preserve">of June </w:t>
            </w:r>
            <w:r w:rsidR="00B62E8D" w:rsidRPr="00A211F1">
              <w:rPr>
                <w:rFonts w:cstheme="minorHAnsi"/>
                <w:b/>
                <w:sz w:val="28"/>
                <w:u w:val="single"/>
              </w:rPr>
              <w:t>are</w:t>
            </w:r>
            <w:r w:rsidR="0087135B" w:rsidRPr="00A211F1">
              <w:rPr>
                <w:rFonts w:cstheme="minorHAnsi"/>
                <w:b/>
                <w:sz w:val="28"/>
                <w:u w:val="single"/>
              </w:rPr>
              <w:t xml:space="preserve"> FUN </w:t>
            </w:r>
            <w:r w:rsidR="005969BB" w:rsidRPr="00A211F1">
              <w:rPr>
                <w:rFonts w:cstheme="minorHAnsi"/>
                <w:b/>
                <w:sz w:val="28"/>
                <w:u w:val="single"/>
              </w:rPr>
              <w:t>FRIDAY!</w:t>
            </w:r>
          </w:p>
          <w:p w:rsidR="00615018" w:rsidRDefault="001F21EA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the 12</w:t>
            </w:r>
            <w:r w:rsidR="00B62E8D" w:rsidRPr="00B62E8D">
              <w:rPr>
                <w:rFonts w:cstheme="minorHAnsi"/>
                <w:vertAlign w:val="superscript"/>
              </w:rPr>
              <w:t>th</w:t>
            </w:r>
            <w:r w:rsidR="00B62E8D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>Virtual school tour day</w:t>
            </w:r>
            <w:r>
              <w:rPr>
                <w:rFonts w:cstheme="minorHAnsi"/>
              </w:rPr>
              <w:t xml:space="preserve"> </w:t>
            </w:r>
          </w:p>
          <w:p w:rsidR="00B62E8D" w:rsidRDefault="00B62E8D">
            <w:pPr>
              <w:rPr>
                <w:rFonts w:cstheme="minorHAnsi"/>
              </w:rPr>
            </w:pPr>
            <w:r>
              <w:rPr>
                <w:rFonts w:cstheme="minorHAnsi"/>
              </w:rPr>
              <w:t>Friday the 19</w:t>
            </w:r>
            <w:r w:rsidRPr="00B62E8D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- </w:t>
            </w:r>
            <w:r w:rsidR="001F21EA">
              <w:rPr>
                <w:rFonts w:cstheme="minorHAnsi"/>
              </w:rPr>
              <w:t>Virtual sports day</w:t>
            </w:r>
          </w:p>
          <w:p w:rsidR="00514CA9" w:rsidRDefault="00514CA9">
            <w:pPr>
              <w:rPr>
                <w:rFonts w:cstheme="minorHAnsi"/>
              </w:rPr>
            </w:pPr>
          </w:p>
          <w:p w:rsidR="00514CA9" w:rsidRPr="00A211F1" w:rsidRDefault="00514CA9" w:rsidP="00514CA9">
            <w:pPr>
              <w:rPr>
                <w:rFonts w:cstheme="minorHAnsi"/>
                <w:i/>
              </w:rPr>
            </w:pPr>
            <w:r w:rsidRPr="00A211F1">
              <w:rPr>
                <w:rFonts w:cstheme="minorHAnsi"/>
                <w:i/>
              </w:rPr>
              <w:t xml:space="preserve">*I will send out an email before Friday </w:t>
            </w:r>
            <w:bookmarkStart w:id="0" w:name="_GoBack"/>
            <w:bookmarkEnd w:id="0"/>
            <w:r w:rsidRPr="00A211F1">
              <w:rPr>
                <w:rFonts w:cstheme="minorHAnsi"/>
                <w:i/>
              </w:rPr>
              <w:t>with information about our Fun Friday</w:t>
            </w:r>
            <w:r w:rsidR="00A211F1">
              <w:rPr>
                <w:rFonts w:cstheme="minorHAnsi"/>
                <w:i/>
              </w:rPr>
              <w:t xml:space="preserve"> for that week</w:t>
            </w:r>
            <w:r w:rsidRPr="00A211F1">
              <w:rPr>
                <w:rFonts w:cstheme="minorHAnsi"/>
                <w:i/>
              </w:rPr>
              <w:t>!</w:t>
            </w:r>
          </w:p>
          <w:p w:rsidR="00507316" w:rsidRPr="0087135B" w:rsidRDefault="00507316">
            <w:pPr>
              <w:rPr>
                <w:rFonts w:cstheme="minorHAnsi"/>
              </w:rPr>
            </w:pPr>
          </w:p>
          <w:p w:rsidR="00960B5D" w:rsidRDefault="0039384C" w:rsidP="004908FA">
            <w:pPr>
              <w:rPr>
                <w:rFonts w:cstheme="minorHAnsi"/>
              </w:rPr>
            </w:pPr>
            <w:r w:rsidRPr="0087135B">
              <w:rPr>
                <w:rFonts w:cstheme="minorHAnsi"/>
              </w:rPr>
              <w:t>Art –</w:t>
            </w:r>
            <w:r w:rsidR="006E366C" w:rsidRPr="0087135B">
              <w:rPr>
                <w:rFonts w:cstheme="minorHAnsi"/>
              </w:rPr>
              <w:t xml:space="preserve"> </w:t>
            </w:r>
            <w:r w:rsidR="00960B5D">
              <w:rPr>
                <w:rFonts w:cstheme="minorHAnsi"/>
              </w:rPr>
              <w:t>Make a spaceship from materials you have at home.</w:t>
            </w:r>
          </w:p>
          <w:p w:rsidR="00A211F1" w:rsidRDefault="00A211F1" w:rsidP="004908FA">
            <w:pPr>
              <w:rPr>
                <w:rFonts w:cstheme="minorHAnsi"/>
              </w:rPr>
            </w:pPr>
          </w:p>
          <w:p w:rsidR="00960B5D" w:rsidRDefault="00960B5D" w:rsidP="004908F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Drama- Role </w:t>
            </w:r>
            <w:r w:rsidR="00514CA9">
              <w:rPr>
                <w:rFonts w:cstheme="minorHAnsi"/>
              </w:rPr>
              <w:t>plays</w:t>
            </w:r>
            <w:r>
              <w:rPr>
                <w:rFonts w:cstheme="minorHAnsi"/>
              </w:rPr>
              <w:t xml:space="preserve"> life at the international space station.</w:t>
            </w:r>
          </w:p>
          <w:p w:rsidR="00960B5D" w:rsidRDefault="00960B5D" w:rsidP="004908FA">
            <w:pPr>
              <w:rPr>
                <w:rFonts w:cstheme="minorHAnsi"/>
              </w:rPr>
            </w:pPr>
          </w:p>
          <w:p w:rsidR="00960B5D" w:rsidRPr="00960B5D" w:rsidRDefault="00960B5D" w:rsidP="004908FA">
            <w:r>
              <w:rPr>
                <w:rFonts w:cstheme="minorHAnsi"/>
              </w:rPr>
              <w:t xml:space="preserve">Music- </w:t>
            </w:r>
            <w:hyperlink r:id="rId13" w:history="1">
              <w:r>
                <w:rPr>
                  <w:rStyle w:val="Hyperlink"/>
                </w:rPr>
                <w:t>https://www.youtube.com/embed/nzPb4zc6MUk?rel=0</w:t>
              </w:r>
            </w:hyperlink>
          </w:p>
          <w:p w:rsidR="00960B5D" w:rsidRDefault="00960B5D" w:rsidP="00960B5D">
            <w:r>
              <w:t>A lovely song and video about travelling to space in your imagination.</w:t>
            </w:r>
          </w:p>
          <w:p w:rsidR="001641E4" w:rsidRDefault="001641E4" w:rsidP="006E366C">
            <w:pPr>
              <w:rPr>
                <w:rFonts w:cstheme="minorHAnsi"/>
              </w:rPr>
            </w:pPr>
          </w:p>
          <w:p w:rsidR="001641E4" w:rsidRDefault="001641E4" w:rsidP="006E366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PE- 10@10 </w:t>
            </w:r>
            <w:proofErr w:type="spellStart"/>
            <w:r>
              <w:rPr>
                <w:rFonts w:cstheme="minorHAnsi"/>
              </w:rPr>
              <w:t>RTEjnr</w:t>
            </w:r>
            <w:proofErr w:type="spellEnd"/>
          </w:p>
          <w:p w:rsidR="001641E4" w:rsidRPr="0087135B" w:rsidRDefault="001641E4" w:rsidP="006E366C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Cosmick</w:t>
            </w:r>
            <w:proofErr w:type="spellEnd"/>
            <w:r>
              <w:rPr>
                <w:rFonts w:cstheme="minorHAnsi"/>
              </w:rPr>
              <w:t xml:space="preserve"> Kids yoga on </w:t>
            </w:r>
            <w:r w:rsidR="0048765A">
              <w:rPr>
                <w:rFonts w:cstheme="minorHAnsi"/>
              </w:rPr>
              <w:t>YouTube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48765A" w:rsidRDefault="0048765A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A211F1" w:rsidRDefault="00A211F1">
      <w:pPr>
        <w:rPr>
          <w:b/>
          <w:sz w:val="36"/>
          <w:szCs w:val="36"/>
        </w:rPr>
      </w:pPr>
    </w:p>
    <w:p w:rsidR="00A211F1" w:rsidRDefault="00A211F1">
      <w:pPr>
        <w:rPr>
          <w:b/>
          <w:sz w:val="36"/>
          <w:szCs w:val="36"/>
        </w:rPr>
      </w:pPr>
    </w:p>
    <w:p w:rsidR="009A11D1" w:rsidRDefault="009A11D1">
      <w:pPr>
        <w:rPr>
          <w:b/>
          <w:sz w:val="36"/>
          <w:szCs w:val="36"/>
        </w:rPr>
      </w:pPr>
    </w:p>
    <w:p w:rsidR="002E018B" w:rsidRPr="002E018B" w:rsidRDefault="002E018B">
      <w:pPr>
        <w:rPr>
          <w:b/>
          <w:sz w:val="36"/>
          <w:szCs w:val="36"/>
        </w:rPr>
      </w:pPr>
      <w:r w:rsidRPr="002E018B">
        <w:rPr>
          <w:b/>
          <w:sz w:val="36"/>
          <w:szCs w:val="36"/>
        </w:rPr>
        <w:lastRenderedPageBreak/>
        <w:t>First Class Spellings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08"/>
        <w:gridCol w:w="5268"/>
      </w:tblGrid>
      <w:tr w:rsidR="002E018B" w:rsidRPr="00397B68" w:rsidTr="002E018B">
        <w:tc>
          <w:tcPr>
            <w:tcW w:w="4508" w:type="dxa"/>
          </w:tcPr>
          <w:p w:rsidR="002E018B" w:rsidRDefault="002E018B" w:rsidP="00577F20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Week 1; </w:t>
            </w:r>
            <w:r w:rsidR="00F14290">
              <w:rPr>
                <w:rFonts w:cstheme="minorHAnsi"/>
                <w:b/>
                <w:sz w:val="32"/>
                <w:szCs w:val="32"/>
              </w:rPr>
              <w:t>8</w:t>
            </w:r>
            <w:r w:rsidR="00F14290" w:rsidRPr="00F1429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="00F14290">
              <w:rPr>
                <w:rFonts w:cstheme="minorHAnsi"/>
                <w:b/>
                <w:sz w:val="32"/>
                <w:szCs w:val="32"/>
              </w:rPr>
              <w:t xml:space="preserve"> -12</w:t>
            </w:r>
            <w:r w:rsidR="00F14290" w:rsidRPr="00F1429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 w:rsidR="00F14290">
              <w:rPr>
                <w:rFonts w:cstheme="minorHAnsi"/>
                <w:b/>
                <w:sz w:val="32"/>
                <w:szCs w:val="32"/>
              </w:rPr>
              <w:t xml:space="preserve"> June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 w:rsidRPr="00C51C90">
              <w:rPr>
                <w:rFonts w:cstheme="minorHAnsi"/>
                <w:sz w:val="32"/>
                <w:szCs w:val="32"/>
              </w:rPr>
              <w:t>e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em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 xml:space="preserve">en 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ey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ere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ese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an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at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is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ose</w:t>
            </w:r>
          </w:p>
          <w:p w:rsid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o</w:t>
            </w: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er</w:t>
            </w:r>
          </w:p>
          <w:p w:rsidR="00C51C90" w:rsidRPr="00C51C90" w:rsidRDefault="00C51C90" w:rsidP="00C51C90">
            <w:pPr>
              <w:pStyle w:val="ListParagraph"/>
              <w:numPr>
                <w:ilvl w:val="0"/>
                <w:numId w:val="40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</w:t>
            </w:r>
            <w:r w:rsidRPr="00C51C90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er</w:t>
            </w:r>
          </w:p>
          <w:p w:rsidR="002E018B" w:rsidRPr="00C51C90" w:rsidRDefault="002E018B" w:rsidP="00C51C90">
            <w:pPr>
              <w:spacing w:line="360" w:lineRule="auto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5268" w:type="dxa"/>
          </w:tcPr>
          <w:p w:rsidR="002E018B" w:rsidRPr="00397B68" w:rsidRDefault="00F14290" w:rsidP="00577F20">
            <w:pPr>
              <w:spacing w:line="360" w:lineRule="auto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Week 2; 15</w:t>
            </w:r>
            <w:r w:rsidRPr="00F1429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-19</w:t>
            </w:r>
            <w:r w:rsidRPr="00F14290">
              <w:rPr>
                <w:rFonts w:cstheme="minorHAnsi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cstheme="minorHAnsi"/>
                <w:b/>
                <w:sz w:val="32"/>
                <w:szCs w:val="32"/>
              </w:rPr>
              <w:t xml:space="preserve"> June</w:t>
            </w:r>
          </w:p>
          <w:p w:rsidR="002E018B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aw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in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ud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ank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ick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ird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ink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  <w:r>
              <w:rPr>
                <w:rFonts w:cstheme="minorHAnsi"/>
                <w:sz w:val="32"/>
                <w:szCs w:val="32"/>
              </w:rPr>
              <w:t>ree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bo</w:t>
            </w: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pa</w:t>
            </w: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</w:p>
          <w:p w:rsidR="005C7682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mo</w:t>
            </w: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</w:p>
          <w:p w:rsidR="005C7682" w:rsidRPr="00397B68" w:rsidRDefault="005C7682" w:rsidP="00C51C90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wi</w:t>
            </w:r>
            <w:r w:rsidRPr="005C7682">
              <w:rPr>
                <w:rFonts w:cstheme="minorHAnsi"/>
                <w:color w:val="FF0000"/>
                <w:sz w:val="32"/>
                <w:szCs w:val="32"/>
              </w:rPr>
              <w:t>th</w:t>
            </w:r>
          </w:p>
        </w:tc>
      </w:tr>
    </w:tbl>
    <w:p w:rsidR="00DE69E8" w:rsidRDefault="00DE69E8">
      <w:pPr>
        <w:rPr>
          <w:sz w:val="24"/>
          <w:szCs w:val="24"/>
        </w:rPr>
      </w:pPr>
    </w:p>
    <w:p w:rsidR="00DE69E8" w:rsidRDefault="00DE69E8">
      <w:pPr>
        <w:rPr>
          <w:sz w:val="24"/>
          <w:szCs w:val="24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EA1DE5" w:rsidRDefault="00EA1DE5">
      <w:pPr>
        <w:rPr>
          <w:b/>
          <w:sz w:val="36"/>
          <w:szCs w:val="36"/>
        </w:rPr>
      </w:pPr>
    </w:p>
    <w:p w:rsidR="002E018B" w:rsidRDefault="00DE69E8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Second c</w:t>
      </w:r>
      <w:r w:rsidR="002E018B" w:rsidRPr="002E018B">
        <w:rPr>
          <w:b/>
          <w:sz w:val="36"/>
          <w:szCs w:val="36"/>
        </w:rPr>
        <w:t>lass Spellings</w:t>
      </w:r>
    </w:p>
    <w:tbl>
      <w:tblPr>
        <w:tblStyle w:val="TableGrid"/>
        <w:tblpPr w:leftFromText="180" w:rightFromText="180" w:horzAnchor="margin" w:tblpY="1560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35B" w:rsidRPr="001E3E5A" w:rsidTr="007575BD">
        <w:tc>
          <w:tcPr>
            <w:tcW w:w="4508" w:type="dxa"/>
          </w:tcPr>
          <w:p w:rsidR="0087135B" w:rsidRDefault="005B38A8" w:rsidP="007575B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1;  8</w:t>
            </w:r>
            <w:r w:rsidR="0087135B" w:rsidRPr="001E3E5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– 12</w:t>
            </w:r>
            <w:r w:rsidR="0087135B" w:rsidRPr="001E3E5A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June</w:t>
            </w:r>
          </w:p>
          <w:p w:rsidR="0087135B" w:rsidRDefault="005B38A8" w:rsidP="0087135B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5B38A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th</w:t>
            </w:r>
          </w:p>
          <w:p w:rsidR="005B38A8" w:rsidRDefault="005B38A8" w:rsidP="0087135B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</w:t>
            </w:r>
            <w:r w:rsidRPr="005B38A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 xml:space="preserve">cal </w:t>
            </w:r>
          </w:p>
          <w:p w:rsidR="005B38A8" w:rsidRDefault="005B38A8" w:rsidP="0087135B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 w:rsidRPr="005B38A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val</w:t>
            </w:r>
          </w:p>
          <w:p w:rsidR="005B38A8" w:rsidRDefault="005B38A8" w:rsidP="0087135B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</w:t>
            </w:r>
            <w:r w:rsidRPr="005B38A8">
              <w:rPr>
                <w:color w:val="FF000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tel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</w:t>
            </w:r>
            <w:r w:rsidRPr="005B38A8">
              <w:rPr>
                <w:color w:val="0070C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n</w:t>
            </w:r>
            <w:r w:rsidRPr="005B38A8">
              <w:rPr>
                <w:color w:val="0070C0"/>
                <w:sz w:val="32"/>
                <w:szCs w:val="32"/>
              </w:rPr>
              <w:t>e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</w:t>
            </w:r>
            <w:r w:rsidRPr="005B38A8">
              <w:rPr>
                <w:color w:val="0070C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b</w:t>
            </w:r>
            <w:r w:rsidRPr="005B38A8">
              <w:rPr>
                <w:color w:val="0070C0"/>
                <w:sz w:val="32"/>
                <w:szCs w:val="32"/>
              </w:rPr>
              <w:t>e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</w:t>
            </w:r>
            <w:r w:rsidRPr="005B38A8">
              <w:rPr>
                <w:color w:val="0070C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p</w:t>
            </w:r>
            <w:r w:rsidRPr="005B38A8">
              <w:rPr>
                <w:color w:val="0070C0"/>
                <w:sz w:val="32"/>
                <w:szCs w:val="32"/>
              </w:rPr>
              <w:t>e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</w:t>
            </w:r>
            <w:r w:rsidRPr="005B38A8">
              <w:rPr>
                <w:color w:val="0070C0"/>
                <w:sz w:val="32"/>
                <w:szCs w:val="32"/>
              </w:rPr>
              <w:t>o</w:t>
            </w:r>
            <w:r>
              <w:rPr>
                <w:sz w:val="32"/>
                <w:szCs w:val="32"/>
              </w:rPr>
              <w:t>s</w:t>
            </w:r>
            <w:r w:rsidRPr="005B38A8">
              <w:rPr>
                <w:color w:val="0070C0"/>
                <w:sz w:val="32"/>
                <w:szCs w:val="32"/>
              </w:rPr>
              <w:t>e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</w:t>
            </w:r>
            <w:r w:rsidRPr="005B38A8">
              <w:rPr>
                <w:color w:val="00B050"/>
                <w:sz w:val="32"/>
                <w:szCs w:val="32"/>
              </w:rPr>
              <w:t>oa</w:t>
            </w:r>
            <w:r>
              <w:rPr>
                <w:sz w:val="32"/>
                <w:szCs w:val="32"/>
              </w:rPr>
              <w:t>ch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</w:t>
            </w:r>
            <w:r w:rsidRPr="005B38A8">
              <w:rPr>
                <w:color w:val="00B050"/>
                <w:sz w:val="32"/>
                <w:szCs w:val="32"/>
              </w:rPr>
              <w:t>oa</w:t>
            </w:r>
            <w:r>
              <w:rPr>
                <w:sz w:val="32"/>
                <w:szCs w:val="32"/>
              </w:rPr>
              <w:t>n</w:t>
            </w:r>
          </w:p>
          <w:p w:rsid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</w:t>
            </w:r>
            <w:r w:rsidRPr="005B38A8">
              <w:rPr>
                <w:color w:val="00B050"/>
                <w:sz w:val="32"/>
                <w:szCs w:val="32"/>
              </w:rPr>
              <w:t>oa</w:t>
            </w:r>
            <w:r>
              <w:rPr>
                <w:sz w:val="32"/>
                <w:szCs w:val="32"/>
              </w:rPr>
              <w:t>k</w:t>
            </w:r>
          </w:p>
          <w:p w:rsidR="005B38A8" w:rsidRPr="005B38A8" w:rsidRDefault="005B38A8" w:rsidP="005B38A8">
            <w:pPr>
              <w:pStyle w:val="ListParagraph"/>
              <w:numPr>
                <w:ilvl w:val="0"/>
                <w:numId w:val="26"/>
              </w:num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</w:t>
            </w:r>
            <w:r w:rsidRPr="005B38A8">
              <w:rPr>
                <w:color w:val="00B050"/>
                <w:sz w:val="32"/>
                <w:szCs w:val="32"/>
              </w:rPr>
              <w:t>oa</w:t>
            </w:r>
            <w:r>
              <w:rPr>
                <w:sz w:val="32"/>
                <w:szCs w:val="32"/>
              </w:rPr>
              <w:t>t</w:t>
            </w:r>
          </w:p>
        </w:tc>
        <w:tc>
          <w:tcPr>
            <w:tcW w:w="4508" w:type="dxa"/>
          </w:tcPr>
          <w:p w:rsidR="0087135B" w:rsidRPr="001E3E5A" w:rsidRDefault="005B38A8" w:rsidP="007575BD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Week 2; 15</w:t>
            </w:r>
            <w:r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 – 19</w:t>
            </w:r>
            <w:r w:rsidR="0087135B" w:rsidRPr="00203FAD">
              <w:rPr>
                <w:b/>
                <w:sz w:val="32"/>
                <w:szCs w:val="32"/>
                <w:vertAlign w:val="superscript"/>
              </w:rPr>
              <w:t>th</w:t>
            </w:r>
            <w:r w:rsidR="0087135B">
              <w:rPr>
                <w:b/>
                <w:sz w:val="32"/>
                <w:szCs w:val="32"/>
              </w:rPr>
              <w:t xml:space="preserve"> June</w:t>
            </w:r>
          </w:p>
          <w:p w:rsidR="00F14290" w:rsidRP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Pr="00F14290">
              <w:rPr>
                <w:color w:val="FF0000"/>
                <w:sz w:val="32"/>
                <w:szCs w:val="32"/>
              </w:rPr>
              <w:t>oe</w:t>
            </w:r>
          </w:p>
          <w:p w:rsidR="0087135B" w:rsidRDefault="0087135B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F14290">
              <w:rPr>
                <w:sz w:val="32"/>
                <w:szCs w:val="32"/>
              </w:rPr>
              <w:t>p</w:t>
            </w:r>
            <w:r w:rsidR="00F14290" w:rsidRPr="00F14290">
              <w:rPr>
                <w:color w:val="FF0000"/>
                <w:sz w:val="32"/>
                <w:szCs w:val="32"/>
              </w:rPr>
              <w:t>oe</w:t>
            </w:r>
            <w:r w:rsidR="00F14290">
              <w:rPr>
                <w:sz w:val="32"/>
                <w:szCs w:val="32"/>
              </w:rPr>
              <w:t>m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</w:t>
            </w:r>
            <w:r w:rsidRPr="00F14290">
              <w:rPr>
                <w:color w:val="FF0000"/>
                <w:sz w:val="32"/>
                <w:szCs w:val="32"/>
              </w:rPr>
              <w:t>oe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</w:t>
            </w:r>
            <w:r w:rsidRPr="00F14290">
              <w:rPr>
                <w:color w:val="FF0000"/>
                <w:sz w:val="32"/>
                <w:szCs w:val="32"/>
              </w:rPr>
              <w:t>oe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</w:t>
            </w:r>
            <w:r w:rsidRPr="00F14290">
              <w:rPr>
                <w:color w:val="0070C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r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Pr="00F14290">
              <w:rPr>
                <w:color w:val="0070C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l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Pr="00F14290">
              <w:rPr>
                <w:color w:val="0070C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ld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</w:t>
            </w:r>
            <w:r w:rsidRPr="00F14290">
              <w:rPr>
                <w:color w:val="0070C0"/>
                <w:sz w:val="32"/>
                <w:szCs w:val="32"/>
              </w:rPr>
              <w:t>ou</w:t>
            </w:r>
            <w:r>
              <w:rPr>
                <w:sz w:val="32"/>
                <w:szCs w:val="32"/>
              </w:rPr>
              <w:t>lder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sn</w:t>
            </w:r>
            <w:r w:rsidRPr="00F14290">
              <w:rPr>
                <w:color w:val="00B050"/>
                <w:sz w:val="32"/>
                <w:szCs w:val="32"/>
              </w:rPr>
              <w:t>ow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bel</w:t>
            </w:r>
            <w:r w:rsidRPr="00F14290">
              <w:rPr>
                <w:color w:val="00B050"/>
                <w:sz w:val="32"/>
                <w:szCs w:val="32"/>
              </w:rPr>
              <w:t>ow</w:t>
            </w:r>
          </w:p>
          <w:p w:rsidR="00F14290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yell</w:t>
            </w:r>
            <w:r w:rsidRPr="00F14290">
              <w:rPr>
                <w:color w:val="00B050"/>
                <w:sz w:val="32"/>
                <w:szCs w:val="32"/>
              </w:rPr>
              <w:t>ow</w:t>
            </w:r>
          </w:p>
          <w:p w:rsidR="00F14290" w:rsidRPr="00213C8F" w:rsidRDefault="00F14290" w:rsidP="0087135B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thr</w:t>
            </w:r>
            <w:r w:rsidRPr="00F14290">
              <w:rPr>
                <w:color w:val="00B050"/>
                <w:sz w:val="32"/>
                <w:szCs w:val="32"/>
              </w:rPr>
              <w:t>ow</w:t>
            </w:r>
          </w:p>
        </w:tc>
      </w:tr>
    </w:tbl>
    <w:p w:rsidR="00615018" w:rsidRPr="002E018B" w:rsidRDefault="00615018" w:rsidP="001B6F75">
      <w:pPr>
        <w:jc w:val="both"/>
        <w:rPr>
          <w:b/>
          <w:sz w:val="36"/>
          <w:szCs w:val="36"/>
        </w:rPr>
      </w:pPr>
    </w:p>
    <w:sectPr w:rsidR="00615018" w:rsidRPr="002E01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E04"/>
    <w:multiLevelType w:val="hybridMultilevel"/>
    <w:tmpl w:val="7F882A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B6E0B"/>
    <w:multiLevelType w:val="hybridMultilevel"/>
    <w:tmpl w:val="D18693D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856225"/>
    <w:multiLevelType w:val="hybridMultilevel"/>
    <w:tmpl w:val="FE7C9D2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C3751"/>
    <w:multiLevelType w:val="hybridMultilevel"/>
    <w:tmpl w:val="3294A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883"/>
    <w:multiLevelType w:val="hybridMultilevel"/>
    <w:tmpl w:val="3BA8FFFA"/>
    <w:lvl w:ilvl="0" w:tplc="061CE1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56CAE"/>
    <w:multiLevelType w:val="hybridMultilevel"/>
    <w:tmpl w:val="4502EEA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05BE5"/>
    <w:multiLevelType w:val="hybridMultilevel"/>
    <w:tmpl w:val="86EEFB6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CE3E85"/>
    <w:multiLevelType w:val="hybridMultilevel"/>
    <w:tmpl w:val="7D78D9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00C81"/>
    <w:multiLevelType w:val="hybridMultilevel"/>
    <w:tmpl w:val="33A84638"/>
    <w:lvl w:ilvl="0" w:tplc="78085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787D2F"/>
    <w:multiLevelType w:val="hybridMultilevel"/>
    <w:tmpl w:val="8A5A0B2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9543E6F"/>
    <w:multiLevelType w:val="hybridMultilevel"/>
    <w:tmpl w:val="7236F43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5472B4"/>
    <w:multiLevelType w:val="hybridMultilevel"/>
    <w:tmpl w:val="41B086C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A2070C"/>
    <w:multiLevelType w:val="hybridMultilevel"/>
    <w:tmpl w:val="F58C84A6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0572965"/>
    <w:multiLevelType w:val="hybridMultilevel"/>
    <w:tmpl w:val="7592BC58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BF6C85"/>
    <w:multiLevelType w:val="hybridMultilevel"/>
    <w:tmpl w:val="4B7095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402F6"/>
    <w:multiLevelType w:val="hybridMultilevel"/>
    <w:tmpl w:val="9AAC35DA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FC2FAF"/>
    <w:multiLevelType w:val="hybridMultilevel"/>
    <w:tmpl w:val="2CFC472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F23CA4"/>
    <w:multiLevelType w:val="hybridMultilevel"/>
    <w:tmpl w:val="615EB0E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126286"/>
    <w:multiLevelType w:val="hybridMultilevel"/>
    <w:tmpl w:val="D6DC38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654E91"/>
    <w:multiLevelType w:val="hybridMultilevel"/>
    <w:tmpl w:val="281412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B4752D"/>
    <w:multiLevelType w:val="hybridMultilevel"/>
    <w:tmpl w:val="697069EC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4432E"/>
    <w:multiLevelType w:val="hybridMultilevel"/>
    <w:tmpl w:val="02DAB824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2C3736F"/>
    <w:multiLevelType w:val="hybridMultilevel"/>
    <w:tmpl w:val="84286D6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2271F"/>
    <w:multiLevelType w:val="hybridMultilevel"/>
    <w:tmpl w:val="84E81982"/>
    <w:lvl w:ilvl="0" w:tplc="FC5E4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690EE3"/>
    <w:multiLevelType w:val="hybridMultilevel"/>
    <w:tmpl w:val="A3DA503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175DA"/>
    <w:multiLevelType w:val="hybridMultilevel"/>
    <w:tmpl w:val="EED27B6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9D575A"/>
    <w:multiLevelType w:val="hybridMultilevel"/>
    <w:tmpl w:val="130E785C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2BA7656"/>
    <w:multiLevelType w:val="hybridMultilevel"/>
    <w:tmpl w:val="3280B18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67F30"/>
    <w:multiLevelType w:val="hybridMultilevel"/>
    <w:tmpl w:val="CD30695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41D09"/>
    <w:multiLevelType w:val="hybridMultilevel"/>
    <w:tmpl w:val="2D9E8126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C7001DA"/>
    <w:multiLevelType w:val="hybridMultilevel"/>
    <w:tmpl w:val="26F2A02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D61382"/>
    <w:multiLevelType w:val="hybridMultilevel"/>
    <w:tmpl w:val="ED60FDA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54B72"/>
    <w:multiLevelType w:val="hybridMultilevel"/>
    <w:tmpl w:val="3C6690E2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5C62A5"/>
    <w:multiLevelType w:val="hybridMultilevel"/>
    <w:tmpl w:val="09FC759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B05589"/>
    <w:multiLevelType w:val="hybridMultilevel"/>
    <w:tmpl w:val="E260377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E94F41"/>
    <w:multiLevelType w:val="hybridMultilevel"/>
    <w:tmpl w:val="634E102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64AB8"/>
    <w:multiLevelType w:val="hybridMultilevel"/>
    <w:tmpl w:val="7D74270E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5533F6"/>
    <w:multiLevelType w:val="hybridMultilevel"/>
    <w:tmpl w:val="58E23D5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8C2AFC"/>
    <w:multiLevelType w:val="hybridMultilevel"/>
    <w:tmpl w:val="6A1C0FD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F2652D"/>
    <w:multiLevelType w:val="hybridMultilevel"/>
    <w:tmpl w:val="AF6A217C"/>
    <w:lvl w:ilvl="0" w:tplc="3C48F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08E3F4D"/>
    <w:multiLevelType w:val="hybridMultilevel"/>
    <w:tmpl w:val="1D1E7954"/>
    <w:lvl w:ilvl="0" w:tplc="82D6C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DCA0948"/>
    <w:multiLevelType w:val="hybridMultilevel"/>
    <w:tmpl w:val="91781600"/>
    <w:lvl w:ilvl="0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FBB0F7B"/>
    <w:multiLevelType w:val="hybridMultilevel"/>
    <w:tmpl w:val="2CE254D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5"/>
  </w:num>
  <w:num w:numId="3">
    <w:abstractNumId w:val="38"/>
  </w:num>
  <w:num w:numId="4">
    <w:abstractNumId w:val="34"/>
  </w:num>
  <w:num w:numId="5">
    <w:abstractNumId w:val="22"/>
  </w:num>
  <w:num w:numId="6">
    <w:abstractNumId w:val="14"/>
  </w:num>
  <w:num w:numId="7">
    <w:abstractNumId w:val="24"/>
  </w:num>
  <w:num w:numId="8">
    <w:abstractNumId w:val="6"/>
  </w:num>
  <w:num w:numId="9">
    <w:abstractNumId w:val="20"/>
  </w:num>
  <w:num w:numId="10">
    <w:abstractNumId w:val="18"/>
  </w:num>
  <w:num w:numId="11">
    <w:abstractNumId w:val="7"/>
  </w:num>
  <w:num w:numId="12">
    <w:abstractNumId w:val="0"/>
  </w:num>
  <w:num w:numId="13">
    <w:abstractNumId w:val="33"/>
  </w:num>
  <w:num w:numId="14">
    <w:abstractNumId w:val="16"/>
  </w:num>
  <w:num w:numId="15">
    <w:abstractNumId w:val="36"/>
  </w:num>
  <w:num w:numId="16">
    <w:abstractNumId w:val="11"/>
  </w:num>
  <w:num w:numId="17">
    <w:abstractNumId w:val="15"/>
  </w:num>
  <w:num w:numId="18">
    <w:abstractNumId w:val="12"/>
  </w:num>
  <w:num w:numId="19">
    <w:abstractNumId w:val="13"/>
  </w:num>
  <w:num w:numId="20">
    <w:abstractNumId w:val="35"/>
  </w:num>
  <w:num w:numId="21">
    <w:abstractNumId w:val="9"/>
  </w:num>
  <w:num w:numId="22">
    <w:abstractNumId w:val="27"/>
  </w:num>
  <w:num w:numId="23">
    <w:abstractNumId w:val="37"/>
  </w:num>
  <w:num w:numId="24">
    <w:abstractNumId w:val="4"/>
  </w:num>
  <w:num w:numId="25">
    <w:abstractNumId w:val="5"/>
  </w:num>
  <w:num w:numId="26">
    <w:abstractNumId w:val="29"/>
  </w:num>
  <w:num w:numId="27">
    <w:abstractNumId w:val="23"/>
  </w:num>
  <w:num w:numId="28">
    <w:abstractNumId w:val="8"/>
  </w:num>
  <w:num w:numId="29">
    <w:abstractNumId w:val="40"/>
  </w:num>
  <w:num w:numId="30">
    <w:abstractNumId w:val="39"/>
  </w:num>
  <w:num w:numId="31">
    <w:abstractNumId w:val="1"/>
  </w:num>
  <w:num w:numId="32">
    <w:abstractNumId w:val="19"/>
  </w:num>
  <w:num w:numId="33">
    <w:abstractNumId w:val="10"/>
  </w:num>
  <w:num w:numId="34">
    <w:abstractNumId w:val="41"/>
  </w:num>
  <w:num w:numId="35">
    <w:abstractNumId w:val="21"/>
  </w:num>
  <w:num w:numId="36">
    <w:abstractNumId w:val="42"/>
  </w:num>
  <w:num w:numId="37">
    <w:abstractNumId w:val="32"/>
  </w:num>
  <w:num w:numId="38">
    <w:abstractNumId w:val="2"/>
  </w:num>
  <w:num w:numId="39">
    <w:abstractNumId w:val="26"/>
  </w:num>
  <w:num w:numId="40">
    <w:abstractNumId w:val="30"/>
  </w:num>
  <w:num w:numId="41">
    <w:abstractNumId w:val="28"/>
  </w:num>
  <w:num w:numId="42">
    <w:abstractNumId w:val="3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FB"/>
    <w:rsid w:val="0000648C"/>
    <w:rsid w:val="0001753D"/>
    <w:rsid w:val="00021F0A"/>
    <w:rsid w:val="00030A79"/>
    <w:rsid w:val="000664E7"/>
    <w:rsid w:val="00083627"/>
    <w:rsid w:val="000B0A55"/>
    <w:rsid w:val="000B370E"/>
    <w:rsid w:val="000C5187"/>
    <w:rsid w:val="001164FF"/>
    <w:rsid w:val="00133262"/>
    <w:rsid w:val="00135D45"/>
    <w:rsid w:val="00147DD9"/>
    <w:rsid w:val="00160082"/>
    <w:rsid w:val="001641E4"/>
    <w:rsid w:val="0019424E"/>
    <w:rsid w:val="001B4CF7"/>
    <w:rsid w:val="001B6F75"/>
    <w:rsid w:val="001E4A66"/>
    <w:rsid w:val="001F0F4B"/>
    <w:rsid w:val="001F21EA"/>
    <w:rsid w:val="00203FAD"/>
    <w:rsid w:val="00213C8F"/>
    <w:rsid w:val="002245F0"/>
    <w:rsid w:val="00230D7D"/>
    <w:rsid w:val="00237E4B"/>
    <w:rsid w:val="00257730"/>
    <w:rsid w:val="00267C49"/>
    <w:rsid w:val="002A6A84"/>
    <w:rsid w:val="002A78C6"/>
    <w:rsid w:val="002B0798"/>
    <w:rsid w:val="002D7C62"/>
    <w:rsid w:val="002E018B"/>
    <w:rsid w:val="003071B3"/>
    <w:rsid w:val="003368E9"/>
    <w:rsid w:val="003606DA"/>
    <w:rsid w:val="003672E1"/>
    <w:rsid w:val="00387CC7"/>
    <w:rsid w:val="0039384C"/>
    <w:rsid w:val="003A1677"/>
    <w:rsid w:val="003B7F6C"/>
    <w:rsid w:val="003E4F7E"/>
    <w:rsid w:val="003E6375"/>
    <w:rsid w:val="003F4330"/>
    <w:rsid w:val="00407666"/>
    <w:rsid w:val="00440088"/>
    <w:rsid w:val="00453BED"/>
    <w:rsid w:val="00462911"/>
    <w:rsid w:val="00485D1B"/>
    <w:rsid w:val="0048765A"/>
    <w:rsid w:val="004908FA"/>
    <w:rsid w:val="00493797"/>
    <w:rsid w:val="004A145E"/>
    <w:rsid w:val="004A1C17"/>
    <w:rsid w:val="004B7E01"/>
    <w:rsid w:val="004C2CEC"/>
    <w:rsid w:val="004C623C"/>
    <w:rsid w:val="004D7D39"/>
    <w:rsid w:val="004E2F8F"/>
    <w:rsid w:val="004E315F"/>
    <w:rsid w:val="004F220E"/>
    <w:rsid w:val="004F6AF5"/>
    <w:rsid w:val="00507316"/>
    <w:rsid w:val="00514CA9"/>
    <w:rsid w:val="00524F27"/>
    <w:rsid w:val="005602C5"/>
    <w:rsid w:val="00565367"/>
    <w:rsid w:val="005711F3"/>
    <w:rsid w:val="00575F27"/>
    <w:rsid w:val="00577E60"/>
    <w:rsid w:val="00577F20"/>
    <w:rsid w:val="00584787"/>
    <w:rsid w:val="005969BB"/>
    <w:rsid w:val="005A1B80"/>
    <w:rsid w:val="005B05E0"/>
    <w:rsid w:val="005B38A8"/>
    <w:rsid w:val="005C757C"/>
    <w:rsid w:val="005C7682"/>
    <w:rsid w:val="005C7CFB"/>
    <w:rsid w:val="00612CA5"/>
    <w:rsid w:val="00615018"/>
    <w:rsid w:val="0064062A"/>
    <w:rsid w:val="006665A6"/>
    <w:rsid w:val="006700D2"/>
    <w:rsid w:val="0068336F"/>
    <w:rsid w:val="00684AA4"/>
    <w:rsid w:val="006A2A82"/>
    <w:rsid w:val="006C253D"/>
    <w:rsid w:val="006E1BF9"/>
    <w:rsid w:val="006E366C"/>
    <w:rsid w:val="00710442"/>
    <w:rsid w:val="00712D45"/>
    <w:rsid w:val="00743777"/>
    <w:rsid w:val="00743912"/>
    <w:rsid w:val="0074691F"/>
    <w:rsid w:val="00752A23"/>
    <w:rsid w:val="00752F6E"/>
    <w:rsid w:val="007575BD"/>
    <w:rsid w:val="007A1504"/>
    <w:rsid w:val="007A650C"/>
    <w:rsid w:val="007C3E72"/>
    <w:rsid w:val="007D5294"/>
    <w:rsid w:val="007F2147"/>
    <w:rsid w:val="007F6C95"/>
    <w:rsid w:val="008621FC"/>
    <w:rsid w:val="00862750"/>
    <w:rsid w:val="0087135B"/>
    <w:rsid w:val="00871DE9"/>
    <w:rsid w:val="0089258E"/>
    <w:rsid w:val="00893AE4"/>
    <w:rsid w:val="008A3D67"/>
    <w:rsid w:val="008B14ED"/>
    <w:rsid w:val="008C4ED7"/>
    <w:rsid w:val="008D1372"/>
    <w:rsid w:val="008D549E"/>
    <w:rsid w:val="008F28E7"/>
    <w:rsid w:val="00924AC1"/>
    <w:rsid w:val="00943A0F"/>
    <w:rsid w:val="0095130F"/>
    <w:rsid w:val="00952A6A"/>
    <w:rsid w:val="00956EF4"/>
    <w:rsid w:val="00960B5D"/>
    <w:rsid w:val="009644FE"/>
    <w:rsid w:val="00970BC3"/>
    <w:rsid w:val="00975A5C"/>
    <w:rsid w:val="00981586"/>
    <w:rsid w:val="00985057"/>
    <w:rsid w:val="00991B24"/>
    <w:rsid w:val="00997AB0"/>
    <w:rsid w:val="009A11D1"/>
    <w:rsid w:val="009B103A"/>
    <w:rsid w:val="00A00DBD"/>
    <w:rsid w:val="00A211F1"/>
    <w:rsid w:val="00A75261"/>
    <w:rsid w:val="00A80865"/>
    <w:rsid w:val="00AA12E2"/>
    <w:rsid w:val="00AA3E4A"/>
    <w:rsid w:val="00AA65CB"/>
    <w:rsid w:val="00AD70A3"/>
    <w:rsid w:val="00AE715D"/>
    <w:rsid w:val="00AF06CD"/>
    <w:rsid w:val="00B02F5B"/>
    <w:rsid w:val="00B23008"/>
    <w:rsid w:val="00B36566"/>
    <w:rsid w:val="00B413AC"/>
    <w:rsid w:val="00B541D3"/>
    <w:rsid w:val="00B62E8D"/>
    <w:rsid w:val="00B838A4"/>
    <w:rsid w:val="00B955D5"/>
    <w:rsid w:val="00BD74B0"/>
    <w:rsid w:val="00C12408"/>
    <w:rsid w:val="00C434BA"/>
    <w:rsid w:val="00C51C90"/>
    <w:rsid w:val="00C524C0"/>
    <w:rsid w:val="00C57ACE"/>
    <w:rsid w:val="00C72576"/>
    <w:rsid w:val="00C80D70"/>
    <w:rsid w:val="00C91C1F"/>
    <w:rsid w:val="00CA4F17"/>
    <w:rsid w:val="00CD45CA"/>
    <w:rsid w:val="00CE745E"/>
    <w:rsid w:val="00D11ACD"/>
    <w:rsid w:val="00D21AEA"/>
    <w:rsid w:val="00D32869"/>
    <w:rsid w:val="00D67A3B"/>
    <w:rsid w:val="00D930E4"/>
    <w:rsid w:val="00DE64C4"/>
    <w:rsid w:val="00DE69E8"/>
    <w:rsid w:val="00DF4768"/>
    <w:rsid w:val="00E2527F"/>
    <w:rsid w:val="00E30D4F"/>
    <w:rsid w:val="00E420AD"/>
    <w:rsid w:val="00E43C50"/>
    <w:rsid w:val="00E636C0"/>
    <w:rsid w:val="00E638A1"/>
    <w:rsid w:val="00E65219"/>
    <w:rsid w:val="00EA0F21"/>
    <w:rsid w:val="00EA1DE5"/>
    <w:rsid w:val="00EA3425"/>
    <w:rsid w:val="00ED04FF"/>
    <w:rsid w:val="00EE0D88"/>
    <w:rsid w:val="00EE10C5"/>
    <w:rsid w:val="00F031C0"/>
    <w:rsid w:val="00F14290"/>
    <w:rsid w:val="00F15873"/>
    <w:rsid w:val="00F36FF1"/>
    <w:rsid w:val="00F54279"/>
    <w:rsid w:val="00F561E5"/>
    <w:rsid w:val="00F714FA"/>
    <w:rsid w:val="00F772A1"/>
    <w:rsid w:val="00F81354"/>
    <w:rsid w:val="00F82B76"/>
    <w:rsid w:val="00F84F6D"/>
    <w:rsid w:val="00F85DA3"/>
    <w:rsid w:val="00FC116F"/>
    <w:rsid w:val="00FD70FA"/>
    <w:rsid w:val="00FE1E89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7E6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C7C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1F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F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77E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deansi.ie/index.php" TargetMode="External"/><Relationship Id="rId13" Type="http://schemas.openxmlformats.org/officeDocument/2006/relationships/hyperlink" Target="https://www.youtube.com/embed/nzPb4zc6MUk?rel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onnect.collins.co.uk/school/portal.aspx" TargetMode="External"/><Relationship Id="rId12" Type="http://schemas.openxmlformats.org/officeDocument/2006/relationships/hyperlink" Target="https://www.youtube.com/embed/nzPb4zc6MUk?rel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ellzone.com/pages/contents.cfm" TargetMode="External"/><Relationship Id="rId11" Type="http://schemas.openxmlformats.org/officeDocument/2006/relationships/hyperlink" Target="https://www.youtube.com/watch?v=ASQkz4Xaph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games.com/mobilePage/capacity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pmarks.co.uk/money/toy-shop-money/eu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3961</TotalTime>
  <Pages>9</Pages>
  <Words>2101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Yvonne lee</cp:lastModifiedBy>
  <cp:revision>10</cp:revision>
  <dcterms:created xsi:type="dcterms:W3CDTF">2020-05-28T12:33:00Z</dcterms:created>
  <dcterms:modified xsi:type="dcterms:W3CDTF">2020-06-07T16:03:00Z</dcterms:modified>
</cp:coreProperties>
</file>